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8" w:rsidRDefault="008251A8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8251A8" w:rsidRDefault="008251A8" w:rsidP="008251A8">
      <w:pPr>
        <w:widowControl w:val="0"/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о самообследовани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A8" w:rsidRDefault="008251A8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8251A8" w:rsidRDefault="008251A8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8251A8" w:rsidRDefault="008251A8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7B618F" w:rsidRPr="00934680" w:rsidRDefault="007B618F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934680">
        <w:rPr>
          <w:b/>
        </w:rPr>
        <w:t xml:space="preserve">Отчет  </w:t>
      </w:r>
    </w:p>
    <w:p w:rsidR="007E590B" w:rsidRPr="00934680" w:rsidRDefault="00142BF8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934680">
        <w:rPr>
          <w:b/>
        </w:rPr>
        <w:t>о результатах</w:t>
      </w:r>
      <w:r w:rsidR="007B618F" w:rsidRPr="00934680">
        <w:rPr>
          <w:b/>
        </w:rPr>
        <w:t xml:space="preserve"> самообследования  </w:t>
      </w:r>
    </w:p>
    <w:p w:rsidR="007E590B" w:rsidRPr="00934680" w:rsidRDefault="007B618F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934680">
        <w:rPr>
          <w:b/>
        </w:rPr>
        <w:t>муниципального бюджетного учреждения</w:t>
      </w:r>
      <w:r w:rsidR="007E590B" w:rsidRPr="00934680">
        <w:rPr>
          <w:b/>
        </w:rPr>
        <w:t xml:space="preserve"> </w:t>
      </w:r>
      <w:r w:rsidRPr="00934680">
        <w:rPr>
          <w:b/>
        </w:rPr>
        <w:t xml:space="preserve">дополнительного образования </w:t>
      </w:r>
    </w:p>
    <w:p w:rsidR="007E590B" w:rsidRPr="00934680" w:rsidRDefault="007B618F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934680">
        <w:rPr>
          <w:b/>
        </w:rPr>
        <w:t>«Центр психолого-педагогического сопровождения</w:t>
      </w:r>
      <w:r w:rsidR="007E590B" w:rsidRPr="00934680">
        <w:rPr>
          <w:b/>
        </w:rPr>
        <w:t xml:space="preserve"> </w:t>
      </w:r>
      <w:r w:rsidRPr="00934680">
        <w:rPr>
          <w:b/>
        </w:rPr>
        <w:t xml:space="preserve">«Позитив» </w:t>
      </w:r>
    </w:p>
    <w:p w:rsidR="007E590B" w:rsidRPr="00934680" w:rsidRDefault="007B618F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934680">
        <w:rPr>
          <w:b/>
        </w:rPr>
        <w:t>Энгельсского муниципального ра</w:t>
      </w:r>
      <w:r w:rsidR="00142BF8" w:rsidRPr="00934680">
        <w:rPr>
          <w:b/>
        </w:rPr>
        <w:t>йона Саратовской области</w:t>
      </w:r>
    </w:p>
    <w:p w:rsidR="007B618F" w:rsidRPr="00934680" w:rsidRDefault="00142BF8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934680">
        <w:rPr>
          <w:b/>
        </w:rPr>
        <w:t xml:space="preserve"> за 2019</w:t>
      </w:r>
      <w:r w:rsidR="007B618F" w:rsidRPr="00934680">
        <w:rPr>
          <w:b/>
        </w:rPr>
        <w:t xml:space="preserve"> год</w:t>
      </w:r>
    </w:p>
    <w:p w:rsidR="00142BF8" w:rsidRPr="00934680" w:rsidRDefault="00142BF8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142BF8" w:rsidRPr="00934680" w:rsidRDefault="00142BF8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934680">
        <w:rPr>
          <w:b/>
        </w:rPr>
        <w:t>Аналитическая часть</w:t>
      </w:r>
    </w:p>
    <w:p w:rsidR="007B618F" w:rsidRPr="00934680" w:rsidRDefault="007B618F" w:rsidP="007612D3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u w:val="single"/>
        </w:rPr>
      </w:pPr>
    </w:p>
    <w:p w:rsidR="00142BF8" w:rsidRPr="00934680" w:rsidRDefault="00142BF8" w:rsidP="007612D3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center"/>
        <w:rPr>
          <w:b/>
          <w:iCs/>
          <w:sz w:val="24"/>
        </w:rPr>
      </w:pPr>
      <w:r w:rsidRPr="00934680">
        <w:rPr>
          <w:b/>
          <w:iCs/>
          <w:sz w:val="24"/>
        </w:rPr>
        <w:t>Общие сведения об учреждении</w:t>
      </w:r>
    </w:p>
    <w:p w:rsidR="00142BF8" w:rsidRPr="00934680" w:rsidRDefault="00142BF8" w:rsidP="00965CA7">
      <w:pPr>
        <w:pStyle w:val="a9"/>
        <w:tabs>
          <w:tab w:val="left" w:pos="851"/>
        </w:tabs>
        <w:spacing w:after="0" w:line="240" w:lineRule="auto"/>
        <w:ind w:left="0" w:firstLine="709"/>
        <w:contextualSpacing w:val="0"/>
        <w:rPr>
          <w:b/>
          <w:iCs/>
          <w:sz w:val="24"/>
          <w:u w:val="single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142BF8" w:rsidRPr="00934680" w:rsidTr="009D746D">
        <w:tc>
          <w:tcPr>
            <w:tcW w:w="2977" w:type="dxa"/>
          </w:tcPr>
          <w:p w:rsidR="00142BF8" w:rsidRPr="00934680" w:rsidRDefault="00142BF8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378" w:type="dxa"/>
          </w:tcPr>
          <w:p w:rsidR="00142BF8" w:rsidRPr="00934680" w:rsidRDefault="00142BF8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Муниципальное бюджетное учреждение дополнительного образования «Центр психолого-педагогического сопровождения «Позитив».</w:t>
            </w:r>
          </w:p>
        </w:tc>
      </w:tr>
      <w:tr w:rsidR="00142BF8" w:rsidRPr="00934680" w:rsidTr="009D746D">
        <w:tc>
          <w:tcPr>
            <w:tcW w:w="2977" w:type="dxa"/>
          </w:tcPr>
          <w:p w:rsidR="00142BF8" w:rsidRPr="00934680" w:rsidRDefault="000F5A4A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6378" w:type="dxa"/>
          </w:tcPr>
          <w:p w:rsidR="00142BF8" w:rsidRPr="00934680" w:rsidRDefault="000F5A4A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Ислентьева Ольга Витальевна</w:t>
            </w:r>
          </w:p>
        </w:tc>
      </w:tr>
      <w:tr w:rsidR="00142BF8" w:rsidRPr="00934680" w:rsidTr="009D746D">
        <w:tc>
          <w:tcPr>
            <w:tcW w:w="2977" w:type="dxa"/>
          </w:tcPr>
          <w:p w:rsidR="00142BF8" w:rsidRPr="00934680" w:rsidRDefault="009638F3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6378" w:type="dxa"/>
          </w:tcPr>
          <w:p w:rsidR="00142BF8" w:rsidRPr="00934680" w:rsidRDefault="009638F3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 xml:space="preserve">413100, </w:t>
            </w:r>
            <w:proofErr w:type="gramStart"/>
            <w:r w:rsidRPr="00934680">
              <w:rPr>
                <w:iCs/>
                <w:sz w:val="24"/>
                <w:szCs w:val="24"/>
              </w:rPr>
              <w:t>Саратовская</w:t>
            </w:r>
            <w:proofErr w:type="gramEnd"/>
            <w:r w:rsidRPr="00934680">
              <w:rPr>
                <w:iCs/>
                <w:sz w:val="24"/>
                <w:szCs w:val="24"/>
              </w:rPr>
              <w:t xml:space="preserve"> обл., г. Энгельс, ул. Л. Кассиля, д. 20</w:t>
            </w:r>
          </w:p>
        </w:tc>
      </w:tr>
      <w:tr w:rsidR="00142BF8" w:rsidRPr="00934680" w:rsidTr="009D746D">
        <w:tc>
          <w:tcPr>
            <w:tcW w:w="2977" w:type="dxa"/>
          </w:tcPr>
          <w:p w:rsidR="00142BF8" w:rsidRPr="00934680" w:rsidRDefault="00675F4B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Телефон</w:t>
            </w:r>
          </w:p>
        </w:tc>
        <w:tc>
          <w:tcPr>
            <w:tcW w:w="6378" w:type="dxa"/>
          </w:tcPr>
          <w:p w:rsidR="00142BF8" w:rsidRPr="00934680" w:rsidRDefault="00675F4B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8(8453) 56-73-74</w:t>
            </w:r>
          </w:p>
        </w:tc>
      </w:tr>
      <w:tr w:rsidR="00142BF8" w:rsidRPr="00934680" w:rsidTr="009D746D">
        <w:tc>
          <w:tcPr>
            <w:tcW w:w="2977" w:type="dxa"/>
          </w:tcPr>
          <w:p w:rsidR="00142BF8" w:rsidRPr="00934680" w:rsidRDefault="00BC1DDE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</w:tcPr>
          <w:p w:rsidR="00142BF8" w:rsidRPr="00934680" w:rsidRDefault="00BC1DDE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  <w:lang w:val="en-US"/>
              </w:rPr>
            </w:pPr>
            <w:r w:rsidRPr="00934680">
              <w:rPr>
                <w:iCs/>
                <w:sz w:val="24"/>
                <w:szCs w:val="24"/>
                <w:lang w:val="en-US"/>
              </w:rPr>
              <w:t>psypozitiv@yandex.ru</w:t>
            </w:r>
          </w:p>
        </w:tc>
      </w:tr>
      <w:tr w:rsidR="00142BF8" w:rsidRPr="00934680" w:rsidTr="009D746D">
        <w:tc>
          <w:tcPr>
            <w:tcW w:w="2977" w:type="dxa"/>
          </w:tcPr>
          <w:p w:rsidR="00142BF8" w:rsidRPr="00934680" w:rsidRDefault="00BC1DDE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Учредитель</w:t>
            </w:r>
          </w:p>
        </w:tc>
        <w:tc>
          <w:tcPr>
            <w:tcW w:w="6378" w:type="dxa"/>
          </w:tcPr>
          <w:p w:rsidR="00142BF8" w:rsidRPr="00934680" w:rsidRDefault="00622616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Комитет по образованию администрации Энгельсского муниципального района.</w:t>
            </w:r>
          </w:p>
        </w:tc>
      </w:tr>
      <w:tr w:rsidR="00142BF8" w:rsidRPr="00934680" w:rsidTr="009D746D">
        <w:tc>
          <w:tcPr>
            <w:tcW w:w="2977" w:type="dxa"/>
          </w:tcPr>
          <w:p w:rsidR="00142BF8" w:rsidRPr="00934680" w:rsidRDefault="000D5DF0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Год основания</w:t>
            </w:r>
          </w:p>
        </w:tc>
        <w:tc>
          <w:tcPr>
            <w:tcW w:w="6378" w:type="dxa"/>
          </w:tcPr>
          <w:p w:rsidR="00142BF8" w:rsidRPr="00934680" w:rsidRDefault="000D5DF0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1995 год</w:t>
            </w:r>
          </w:p>
        </w:tc>
      </w:tr>
      <w:tr w:rsidR="00142BF8" w:rsidRPr="00934680" w:rsidTr="009D746D">
        <w:tc>
          <w:tcPr>
            <w:tcW w:w="2977" w:type="dxa"/>
          </w:tcPr>
          <w:p w:rsidR="00142BF8" w:rsidRPr="00934680" w:rsidRDefault="000D5DF0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Лицензия</w:t>
            </w:r>
          </w:p>
        </w:tc>
        <w:tc>
          <w:tcPr>
            <w:tcW w:w="6378" w:type="dxa"/>
          </w:tcPr>
          <w:p w:rsidR="004827A3" w:rsidRPr="00934680" w:rsidRDefault="004827A3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 xml:space="preserve">№ 0002928 </w:t>
            </w:r>
            <w:proofErr w:type="gramStart"/>
            <w:r w:rsidRPr="00934680">
              <w:rPr>
                <w:iCs/>
                <w:sz w:val="24"/>
                <w:szCs w:val="24"/>
              </w:rPr>
              <w:t>выдана</w:t>
            </w:r>
            <w:proofErr w:type="gramEnd"/>
            <w:r w:rsidRPr="00934680">
              <w:rPr>
                <w:iCs/>
                <w:sz w:val="24"/>
                <w:szCs w:val="24"/>
              </w:rPr>
              <w:t xml:space="preserve"> Министерством Образования Саратовской области </w:t>
            </w:r>
          </w:p>
          <w:p w:rsidR="00142BF8" w:rsidRPr="00934680" w:rsidRDefault="004827A3" w:rsidP="00125185">
            <w:pPr>
              <w:pStyle w:val="a9"/>
              <w:tabs>
                <w:tab w:val="left" w:pos="851"/>
              </w:tabs>
              <w:spacing w:after="0" w:line="240" w:lineRule="auto"/>
              <w:ind w:left="0" w:firstLine="0"/>
              <w:contextualSpacing w:val="0"/>
              <w:rPr>
                <w:iCs/>
                <w:sz w:val="24"/>
                <w:szCs w:val="24"/>
              </w:rPr>
            </w:pPr>
            <w:r w:rsidRPr="00934680">
              <w:rPr>
                <w:iCs/>
                <w:sz w:val="24"/>
                <w:szCs w:val="24"/>
              </w:rPr>
              <w:t>от 26 декабря 2016г</w:t>
            </w:r>
          </w:p>
        </w:tc>
      </w:tr>
    </w:tbl>
    <w:p w:rsidR="007B618F" w:rsidRPr="00934680" w:rsidRDefault="007B618F" w:rsidP="00813D4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b/>
          <w:sz w:val="24"/>
          <w:u w:val="single"/>
          <w:lang w:eastAsia="ru-RU"/>
        </w:rPr>
      </w:pPr>
    </w:p>
    <w:p w:rsidR="00542926" w:rsidRPr="00053B03" w:rsidRDefault="00542926" w:rsidP="00813D44">
      <w:pPr>
        <w:ind w:left="0" w:firstLine="709"/>
        <w:outlineLvl w:val="0"/>
        <w:rPr>
          <w:rFonts w:eastAsia="Calibri"/>
          <w:color w:val="000000" w:themeColor="text1"/>
        </w:rPr>
      </w:pPr>
      <w:r w:rsidRPr="00934680">
        <w:rPr>
          <w:rFonts w:eastAsia="Calibri"/>
        </w:rPr>
        <w:t xml:space="preserve">Муниципальное бюджетное учреждение дополнительного образования  «Центр психолого-педагогического сопровождения «Позитив» представляет собой инновационное учреждение, так как реализует деятельность двух направлений: организацию образовательной деятельности по дополнительным образовательным программам общеразвивающего типа социально-педагогической направленности и организацию комплексного психолого-педагогического сопровождения образовательного </w:t>
      </w:r>
      <w:r w:rsidRPr="00053B03">
        <w:rPr>
          <w:rFonts w:eastAsia="Calibri"/>
          <w:color w:val="000000" w:themeColor="text1"/>
        </w:rPr>
        <w:t>процесса</w:t>
      </w:r>
      <w:r w:rsidR="00BE1211" w:rsidRPr="00053B03">
        <w:rPr>
          <w:rFonts w:eastAsia="Calibri"/>
          <w:color w:val="000000" w:themeColor="text1"/>
        </w:rPr>
        <w:t xml:space="preserve"> в образовательных учреждениях</w:t>
      </w:r>
      <w:r w:rsidRPr="00053B03">
        <w:rPr>
          <w:rFonts w:eastAsia="Calibri"/>
          <w:color w:val="000000" w:themeColor="text1"/>
        </w:rPr>
        <w:t xml:space="preserve">. </w:t>
      </w:r>
    </w:p>
    <w:p w:rsidR="003307D9" w:rsidRPr="00934680" w:rsidRDefault="00542926" w:rsidP="00813D44">
      <w:pPr>
        <w:ind w:left="0" w:firstLine="709"/>
        <w:outlineLvl w:val="0"/>
        <w:rPr>
          <w:rFonts w:eastAsia="Calibri"/>
        </w:rPr>
      </w:pPr>
      <w:r w:rsidRPr="00934680">
        <w:rPr>
          <w:rFonts w:eastAsia="Calibri"/>
        </w:rPr>
        <w:t xml:space="preserve">Учреждение оказывает психологическую помощь детям и другим субъектам образовательного процесса, что является нетрадиционным  для учреждения дополнительного образования.  </w:t>
      </w:r>
      <w:r w:rsidR="00F65290" w:rsidRPr="00934680">
        <w:rPr>
          <w:rFonts w:eastAsia="Calibri"/>
        </w:rPr>
        <w:t>У</w:t>
      </w:r>
      <w:r w:rsidRPr="00934680">
        <w:rPr>
          <w:rFonts w:eastAsia="Calibri"/>
        </w:rPr>
        <w:t xml:space="preserve">чреждение осуществляет психологическое сопровождение экспериментальной работы и инновационных процессов в образовании ЭМР: инклюзивное образование, внедрение ФГОС в образовательные учреждения ЭМР, профильное обучение и </w:t>
      </w:r>
      <w:proofErr w:type="spellStart"/>
      <w:r w:rsidRPr="00934680">
        <w:rPr>
          <w:rFonts w:eastAsia="Calibri"/>
        </w:rPr>
        <w:t>предпрофильная</w:t>
      </w:r>
      <w:proofErr w:type="spellEnd"/>
      <w:r w:rsidRPr="00934680">
        <w:rPr>
          <w:rFonts w:eastAsia="Calibri"/>
        </w:rPr>
        <w:t xml:space="preserve"> подготовка  и др</w:t>
      </w:r>
      <w:r w:rsidR="00DD0526" w:rsidRPr="00934680">
        <w:rPr>
          <w:rFonts w:eastAsia="Calibri"/>
        </w:rPr>
        <w:t>.</w:t>
      </w:r>
    </w:p>
    <w:p w:rsidR="003307D9" w:rsidRPr="00934680" w:rsidRDefault="003307D9" w:rsidP="00813D44">
      <w:pPr>
        <w:ind w:left="0" w:firstLine="709"/>
        <w:outlineLvl w:val="0"/>
        <w:rPr>
          <w:rFonts w:eastAsia="Calibri"/>
        </w:rPr>
      </w:pPr>
      <w:r w:rsidRPr="00934680">
        <w:t xml:space="preserve"> </w:t>
      </w:r>
      <w:r w:rsidR="0049396B" w:rsidRPr="00934680">
        <w:rPr>
          <w:rFonts w:eastAsia="Calibri"/>
        </w:rPr>
        <w:t>Основными целями деятельности Учреждения</w:t>
      </w:r>
      <w:r w:rsidRPr="00934680">
        <w:rPr>
          <w:rFonts w:eastAsia="Calibri"/>
        </w:rPr>
        <w:t xml:space="preserve"> являются:  </w:t>
      </w:r>
    </w:p>
    <w:p w:rsidR="003307D9" w:rsidRPr="00053B03" w:rsidRDefault="003307D9" w:rsidP="008B39CF">
      <w:pPr>
        <w:pStyle w:val="a9"/>
        <w:numPr>
          <w:ilvl w:val="0"/>
          <w:numId w:val="23"/>
        </w:numPr>
        <w:spacing w:after="0" w:line="240" w:lineRule="auto"/>
        <w:ind w:left="709" w:hanging="357"/>
        <w:outlineLvl w:val="0"/>
        <w:rPr>
          <w:sz w:val="24"/>
        </w:rPr>
      </w:pPr>
      <w:r w:rsidRPr="00053B03">
        <w:rPr>
          <w:sz w:val="24"/>
        </w:rPr>
        <w:t>осуществление образовательной деятельности по дополнительным общеобразовательным программам;</w:t>
      </w:r>
    </w:p>
    <w:p w:rsidR="003307D9" w:rsidRPr="00053B03" w:rsidRDefault="003307D9" w:rsidP="008B39CF">
      <w:pPr>
        <w:pStyle w:val="a9"/>
        <w:numPr>
          <w:ilvl w:val="0"/>
          <w:numId w:val="23"/>
        </w:numPr>
        <w:spacing w:after="0" w:line="240" w:lineRule="auto"/>
        <w:ind w:left="709" w:hanging="357"/>
        <w:outlineLvl w:val="0"/>
        <w:rPr>
          <w:sz w:val="24"/>
        </w:rPr>
      </w:pPr>
      <w:r w:rsidRPr="00053B03">
        <w:rPr>
          <w:sz w:val="24"/>
        </w:rPr>
        <w:t>осуществление деятельности в сфере укрепления духовно-нравственного и психического здоровья, профессионального и личностного самоопределения обучающихся, адаптации и подготовки их к самостоятельной жизни  и последующей интеграции в общество.</w:t>
      </w:r>
    </w:p>
    <w:p w:rsidR="003307D9" w:rsidRPr="00934680" w:rsidRDefault="003307D9" w:rsidP="00FF7AE3">
      <w:pPr>
        <w:ind w:firstLine="0"/>
        <w:outlineLvl w:val="0"/>
        <w:rPr>
          <w:rFonts w:eastAsia="Calibri"/>
        </w:rPr>
      </w:pPr>
      <w:r w:rsidRPr="00934680">
        <w:rPr>
          <w:rFonts w:eastAsia="Calibri"/>
        </w:rPr>
        <w:t>Для достижения целей Учреждение осуществляет следующие основные виды деятельности:</w:t>
      </w:r>
    </w:p>
    <w:p w:rsidR="003307D9" w:rsidRPr="00934680" w:rsidRDefault="003307D9" w:rsidP="008B39CF">
      <w:pPr>
        <w:pStyle w:val="a9"/>
        <w:numPr>
          <w:ilvl w:val="0"/>
          <w:numId w:val="10"/>
        </w:numPr>
        <w:spacing w:after="0" w:line="240" w:lineRule="auto"/>
        <w:outlineLvl w:val="0"/>
        <w:rPr>
          <w:sz w:val="24"/>
        </w:rPr>
      </w:pPr>
      <w:r w:rsidRPr="00934680">
        <w:rPr>
          <w:sz w:val="24"/>
        </w:rPr>
        <w:t xml:space="preserve">реализация дополнительных общеобразовательных </w:t>
      </w:r>
      <w:r w:rsidR="008908E7" w:rsidRPr="00934680">
        <w:rPr>
          <w:sz w:val="24"/>
        </w:rPr>
        <w:t xml:space="preserve">общеразвивающих </w:t>
      </w:r>
      <w:r w:rsidRPr="00934680">
        <w:rPr>
          <w:sz w:val="24"/>
        </w:rPr>
        <w:t>программ</w:t>
      </w:r>
      <w:r w:rsidR="00552F0A" w:rsidRPr="00934680">
        <w:rPr>
          <w:sz w:val="24"/>
        </w:rPr>
        <w:t xml:space="preserve"> социально-педагогической направленности</w:t>
      </w:r>
      <w:r w:rsidRPr="00934680">
        <w:rPr>
          <w:sz w:val="24"/>
        </w:rPr>
        <w:t xml:space="preserve">; </w:t>
      </w:r>
    </w:p>
    <w:p w:rsidR="004E0282" w:rsidRPr="00053B03" w:rsidRDefault="006A05C0" w:rsidP="008B39CF">
      <w:pPr>
        <w:pStyle w:val="a9"/>
        <w:numPr>
          <w:ilvl w:val="0"/>
          <w:numId w:val="10"/>
        </w:numPr>
        <w:spacing w:after="0" w:line="240" w:lineRule="auto"/>
        <w:outlineLvl w:val="0"/>
        <w:rPr>
          <w:color w:val="000000" w:themeColor="text1"/>
          <w:sz w:val="24"/>
        </w:rPr>
      </w:pPr>
      <w:r w:rsidRPr="00053B03">
        <w:rPr>
          <w:color w:val="000000" w:themeColor="text1"/>
          <w:sz w:val="24"/>
        </w:rPr>
        <w:lastRenderedPageBreak/>
        <w:t xml:space="preserve">реализация </w:t>
      </w:r>
      <w:proofErr w:type="gramStart"/>
      <w:r w:rsidR="003307D9" w:rsidRPr="00053B03">
        <w:rPr>
          <w:color w:val="000000" w:themeColor="text1"/>
          <w:sz w:val="24"/>
        </w:rPr>
        <w:t>дополнительны</w:t>
      </w:r>
      <w:r w:rsidR="00552F0A" w:rsidRPr="00053B03">
        <w:rPr>
          <w:color w:val="000000" w:themeColor="text1"/>
          <w:sz w:val="24"/>
        </w:rPr>
        <w:t>х</w:t>
      </w:r>
      <w:proofErr w:type="gramEnd"/>
      <w:r w:rsidR="003307D9" w:rsidRPr="00053B03">
        <w:rPr>
          <w:color w:val="000000" w:themeColor="text1"/>
          <w:sz w:val="24"/>
        </w:rPr>
        <w:t xml:space="preserve"> образовательны</w:t>
      </w:r>
      <w:r w:rsidR="00552F0A" w:rsidRPr="00053B03">
        <w:rPr>
          <w:color w:val="000000" w:themeColor="text1"/>
          <w:sz w:val="24"/>
        </w:rPr>
        <w:t>х</w:t>
      </w:r>
      <w:r w:rsidR="003307D9" w:rsidRPr="00053B03">
        <w:rPr>
          <w:color w:val="000000" w:themeColor="text1"/>
          <w:sz w:val="24"/>
        </w:rPr>
        <w:t xml:space="preserve"> программам коррекционно-развивающей и профилактической направленности.</w:t>
      </w:r>
    </w:p>
    <w:p w:rsidR="003307D9" w:rsidRPr="00053B03" w:rsidRDefault="003307D9" w:rsidP="00125185">
      <w:pPr>
        <w:pStyle w:val="a9"/>
        <w:ind w:left="0"/>
        <w:outlineLvl w:val="0"/>
        <w:rPr>
          <w:sz w:val="24"/>
        </w:rPr>
      </w:pPr>
      <w:r w:rsidRPr="00053B03">
        <w:rPr>
          <w:sz w:val="24"/>
        </w:rPr>
        <w:t>Дополнительно осуществляемые виды деятельности:</w:t>
      </w:r>
    </w:p>
    <w:p w:rsidR="003307D9" w:rsidRPr="00934680" w:rsidRDefault="003307D9" w:rsidP="008B39CF">
      <w:pPr>
        <w:pStyle w:val="a9"/>
        <w:numPr>
          <w:ilvl w:val="0"/>
          <w:numId w:val="10"/>
        </w:numPr>
        <w:spacing w:after="0" w:line="240" w:lineRule="auto"/>
        <w:outlineLvl w:val="0"/>
        <w:rPr>
          <w:sz w:val="24"/>
        </w:rPr>
      </w:pPr>
      <w:r w:rsidRPr="00934680">
        <w:rPr>
          <w:sz w:val="24"/>
        </w:rPr>
        <w:t>организация комплексного психолого-педагогического сопровождения образовательного процесса;</w:t>
      </w:r>
    </w:p>
    <w:p w:rsidR="003307D9" w:rsidRPr="00934680" w:rsidRDefault="003307D9" w:rsidP="008B39CF">
      <w:pPr>
        <w:pStyle w:val="a9"/>
        <w:numPr>
          <w:ilvl w:val="0"/>
          <w:numId w:val="10"/>
        </w:numPr>
        <w:spacing w:after="0" w:line="240" w:lineRule="auto"/>
        <w:outlineLvl w:val="0"/>
        <w:rPr>
          <w:sz w:val="24"/>
        </w:rPr>
      </w:pPr>
      <w:r w:rsidRPr="00934680">
        <w:rPr>
          <w:sz w:val="24"/>
        </w:rPr>
        <w:t>оказание индивидуально ориентированной психолого-педагогической, помощи, детям, испытывающим трудности в усвоении образовательных программ и социальной адаптации, а также детям с ограниченными возможностями здоровья (далее - ОВЗ) и особыми образовательными потребностями (далее - ООП) в том числе  одаренным детям.</w:t>
      </w:r>
    </w:p>
    <w:p w:rsidR="003307D9" w:rsidRPr="00934680" w:rsidRDefault="003307D9" w:rsidP="008B39CF">
      <w:pPr>
        <w:pStyle w:val="a9"/>
        <w:numPr>
          <w:ilvl w:val="0"/>
          <w:numId w:val="10"/>
        </w:numPr>
        <w:spacing w:after="0" w:line="240" w:lineRule="auto"/>
        <w:outlineLvl w:val="0"/>
        <w:rPr>
          <w:sz w:val="24"/>
        </w:rPr>
      </w:pPr>
      <w:r w:rsidRPr="00934680">
        <w:rPr>
          <w:sz w:val="24"/>
        </w:rPr>
        <w:t>осуществление психолого-педагогической диагностики, консультативной, коррекционно-развивающей и профилактической деятельности с обучающимися, родителями (законными представителями), а также с педагогическими работниками по поводу проблем детей.</w:t>
      </w:r>
    </w:p>
    <w:p w:rsidR="003307D9" w:rsidRPr="00934680" w:rsidRDefault="003307D9" w:rsidP="008B39CF">
      <w:pPr>
        <w:pStyle w:val="a9"/>
        <w:numPr>
          <w:ilvl w:val="0"/>
          <w:numId w:val="10"/>
        </w:numPr>
        <w:spacing w:after="0" w:line="240" w:lineRule="auto"/>
        <w:outlineLvl w:val="0"/>
        <w:rPr>
          <w:sz w:val="24"/>
        </w:rPr>
      </w:pPr>
      <w:r w:rsidRPr="00934680">
        <w:rPr>
          <w:sz w:val="24"/>
        </w:rPr>
        <w:t>методическая работа с педагогическими кадрами по основным направлениям деятельности учреждения;</w:t>
      </w:r>
    </w:p>
    <w:p w:rsidR="00542926" w:rsidRPr="00934680" w:rsidRDefault="003307D9" w:rsidP="008B39CF">
      <w:pPr>
        <w:pStyle w:val="a9"/>
        <w:numPr>
          <w:ilvl w:val="0"/>
          <w:numId w:val="10"/>
        </w:numPr>
        <w:spacing w:after="0" w:line="240" w:lineRule="auto"/>
        <w:outlineLvl w:val="0"/>
        <w:rPr>
          <w:sz w:val="24"/>
        </w:rPr>
      </w:pPr>
      <w:r w:rsidRPr="00934680">
        <w:rPr>
          <w:sz w:val="24"/>
        </w:rPr>
        <w:t>проведение социально-психологических исследований, связанных с экспертизой образовательной среды, внедрением педагогических технологий здоровьесберегающей и социопрофилактической направленности.</w:t>
      </w:r>
    </w:p>
    <w:p w:rsidR="00647F0E" w:rsidRPr="00934680" w:rsidRDefault="00647F0E" w:rsidP="00B60421">
      <w:pPr>
        <w:ind w:left="0" w:firstLine="709"/>
        <w:outlineLvl w:val="0"/>
        <w:rPr>
          <w:rFonts w:eastAsia="Calibri"/>
        </w:rPr>
      </w:pPr>
      <w:r w:rsidRPr="00934680">
        <w:rPr>
          <w:rFonts w:eastAsia="Calibri"/>
        </w:rPr>
        <w:t>В соответствии с видами деятельности</w:t>
      </w:r>
      <w:r w:rsidR="00327C96" w:rsidRPr="00934680">
        <w:rPr>
          <w:rFonts w:eastAsia="Calibri"/>
        </w:rPr>
        <w:t xml:space="preserve"> учреждения</w:t>
      </w:r>
      <w:r w:rsidRPr="00934680">
        <w:rPr>
          <w:rFonts w:eastAsia="Calibri"/>
        </w:rPr>
        <w:t xml:space="preserve"> Учредителем формируется и утверждается муниципальное задание.</w:t>
      </w:r>
    </w:p>
    <w:p w:rsidR="00327C96" w:rsidRPr="00934680" w:rsidRDefault="00327C96" w:rsidP="00B60421">
      <w:pPr>
        <w:ind w:left="0" w:firstLine="709"/>
        <w:outlineLvl w:val="0"/>
        <w:rPr>
          <w:rFonts w:eastAsia="Calibri"/>
        </w:rPr>
      </w:pPr>
      <w:r w:rsidRPr="00934680">
        <w:rPr>
          <w:rFonts w:eastAsia="Calibri"/>
        </w:rPr>
        <w:t>Учреждение оказывает платные образовательные услуги, соответствующие социальному заказу и в соответствии с действующим законодательством.</w:t>
      </w:r>
    </w:p>
    <w:p w:rsidR="006E45E2" w:rsidRPr="00934680" w:rsidRDefault="006E45E2" w:rsidP="00B60421">
      <w:pPr>
        <w:snapToGrid w:val="0"/>
        <w:ind w:left="0" w:firstLine="709"/>
      </w:pPr>
      <w:r w:rsidRPr="00934680">
        <w:t xml:space="preserve">На базе Учреждения проводятся: </w:t>
      </w:r>
    </w:p>
    <w:p w:rsidR="006E45E2" w:rsidRPr="00934680" w:rsidRDefault="006E45E2" w:rsidP="008B39CF">
      <w:pPr>
        <w:numPr>
          <w:ilvl w:val="0"/>
          <w:numId w:val="10"/>
        </w:numPr>
        <w:snapToGrid w:val="0"/>
      </w:pPr>
      <w:r w:rsidRPr="00934680">
        <w:t>творческие объединения по общеразвивающим дополнительным образовательным программам;</w:t>
      </w:r>
    </w:p>
    <w:p w:rsidR="006E45E2" w:rsidRPr="00934680" w:rsidRDefault="006E45E2" w:rsidP="008B39CF">
      <w:pPr>
        <w:numPr>
          <w:ilvl w:val="0"/>
          <w:numId w:val="10"/>
        </w:numPr>
        <w:snapToGrid w:val="0"/>
      </w:pPr>
      <w:r w:rsidRPr="00934680">
        <w:t>занятия в коррекционно-развивающих группах;</w:t>
      </w:r>
    </w:p>
    <w:p w:rsidR="00492C75" w:rsidRPr="00934680" w:rsidRDefault="006E45E2" w:rsidP="008B39CF">
      <w:pPr>
        <w:numPr>
          <w:ilvl w:val="0"/>
          <w:numId w:val="10"/>
        </w:numPr>
        <w:snapToGrid w:val="0"/>
      </w:pPr>
      <w:r w:rsidRPr="00934680">
        <w:t>индивидуальные консультации</w:t>
      </w:r>
      <w:r w:rsidR="00492C75" w:rsidRPr="00934680">
        <w:t>;</w:t>
      </w:r>
    </w:p>
    <w:p w:rsidR="006E45E2" w:rsidRPr="00934680" w:rsidRDefault="006E45E2" w:rsidP="008B39CF">
      <w:pPr>
        <w:numPr>
          <w:ilvl w:val="0"/>
          <w:numId w:val="10"/>
        </w:numPr>
        <w:snapToGrid w:val="0"/>
      </w:pPr>
      <w:r w:rsidRPr="00934680">
        <w:t xml:space="preserve">коррекционно-развивающие, дефектологические и логопедические  занятия; </w:t>
      </w:r>
    </w:p>
    <w:p w:rsidR="006E45E2" w:rsidRPr="00077281" w:rsidRDefault="006E45E2" w:rsidP="00077281">
      <w:pPr>
        <w:pStyle w:val="a9"/>
        <w:snapToGrid w:val="0"/>
        <w:spacing w:after="0"/>
        <w:ind w:left="0" w:firstLine="0"/>
        <w:rPr>
          <w:sz w:val="24"/>
        </w:rPr>
      </w:pPr>
      <w:r w:rsidRPr="00077281">
        <w:rPr>
          <w:sz w:val="24"/>
        </w:rPr>
        <w:t>Также работают:</w:t>
      </w:r>
    </w:p>
    <w:p w:rsidR="006E45E2" w:rsidRPr="00934680" w:rsidRDefault="006E45E2" w:rsidP="008B39CF">
      <w:pPr>
        <w:numPr>
          <w:ilvl w:val="0"/>
          <w:numId w:val="10"/>
        </w:numPr>
        <w:tabs>
          <w:tab w:val="left" w:pos="426"/>
        </w:tabs>
        <w:snapToGrid w:val="0"/>
        <w:contextualSpacing/>
      </w:pPr>
      <w:r w:rsidRPr="00934680">
        <w:t>муниципальный психолого-педагогический консилиум;</w:t>
      </w:r>
    </w:p>
    <w:p w:rsidR="006E45E2" w:rsidRPr="00934680" w:rsidRDefault="006E45E2" w:rsidP="008B39CF">
      <w:pPr>
        <w:numPr>
          <w:ilvl w:val="0"/>
          <w:numId w:val="10"/>
        </w:numPr>
        <w:tabs>
          <w:tab w:val="left" w:pos="426"/>
        </w:tabs>
        <w:contextualSpacing/>
      </w:pPr>
      <w:r w:rsidRPr="00934680">
        <w:t>мобильный консультационный пункт – выезд в образовательные учреждения по запросам районных школ;</w:t>
      </w:r>
    </w:p>
    <w:p w:rsidR="006E45E2" w:rsidRPr="00934680" w:rsidRDefault="006E45E2" w:rsidP="008B39CF">
      <w:pPr>
        <w:numPr>
          <w:ilvl w:val="0"/>
          <w:numId w:val="10"/>
        </w:numPr>
        <w:tabs>
          <w:tab w:val="left" w:pos="426"/>
        </w:tabs>
        <w:contextualSpacing/>
      </w:pPr>
      <w:r w:rsidRPr="00934680">
        <w:t>методическ</w:t>
      </w:r>
      <w:r w:rsidR="00954D1F" w:rsidRPr="00934680">
        <w:t>ие</w:t>
      </w:r>
      <w:r w:rsidRPr="00934680">
        <w:t xml:space="preserve"> объединени</w:t>
      </w:r>
      <w:r w:rsidR="00954D1F" w:rsidRPr="00934680">
        <w:t>я</w:t>
      </w:r>
      <w:r w:rsidRPr="00934680">
        <w:t xml:space="preserve"> педагогов-психологов</w:t>
      </w:r>
      <w:r w:rsidR="00954D1F" w:rsidRPr="00934680">
        <w:t xml:space="preserve"> СОШ и ДОУ</w:t>
      </w:r>
      <w:r w:rsidRPr="00934680">
        <w:t>;</w:t>
      </w:r>
    </w:p>
    <w:p w:rsidR="006E45E2" w:rsidRPr="00934680" w:rsidRDefault="006E45E2" w:rsidP="008B39CF">
      <w:pPr>
        <w:numPr>
          <w:ilvl w:val="0"/>
          <w:numId w:val="10"/>
        </w:numPr>
        <w:tabs>
          <w:tab w:val="left" w:pos="426"/>
        </w:tabs>
        <w:contextualSpacing/>
      </w:pPr>
      <w:r w:rsidRPr="00934680">
        <w:t xml:space="preserve"> психологические мастерские для педагогических работников</w:t>
      </w:r>
      <w:r w:rsidR="00954D1F" w:rsidRPr="00934680">
        <w:t>.</w:t>
      </w:r>
    </w:p>
    <w:p w:rsidR="006E45E2" w:rsidRPr="00934680" w:rsidRDefault="006E45E2" w:rsidP="00FF7AE3">
      <w:pPr>
        <w:tabs>
          <w:tab w:val="left" w:pos="851"/>
        </w:tabs>
        <w:ind w:firstLine="0"/>
      </w:pPr>
      <w:r w:rsidRPr="00934680">
        <w:t>Режим работы учреждения.</w:t>
      </w:r>
    </w:p>
    <w:p w:rsidR="006E45E2" w:rsidRPr="00934680" w:rsidRDefault="006E45E2" w:rsidP="00CB7F28">
      <w:pPr>
        <w:tabs>
          <w:tab w:val="left" w:pos="851"/>
        </w:tabs>
        <w:ind w:left="0" w:firstLine="0"/>
        <w:contextualSpacing/>
      </w:pPr>
      <w:r w:rsidRPr="00934680">
        <w:t>Понедельник-пятница:  8.30 – 17.30</w:t>
      </w:r>
    </w:p>
    <w:p w:rsidR="006E45E2" w:rsidRPr="00934680" w:rsidRDefault="006E45E2" w:rsidP="00CB7F28">
      <w:pPr>
        <w:tabs>
          <w:tab w:val="left" w:pos="851"/>
        </w:tabs>
        <w:ind w:left="0" w:firstLine="0"/>
        <w:contextualSpacing/>
      </w:pPr>
      <w:r w:rsidRPr="00934680">
        <w:t>Консультативный прием: понедельник – пятница с 9.30 до 17.00.</w:t>
      </w:r>
    </w:p>
    <w:p w:rsidR="006E45E2" w:rsidRPr="00934680" w:rsidRDefault="006E45E2" w:rsidP="00CB7F28">
      <w:pPr>
        <w:tabs>
          <w:tab w:val="left" w:pos="851"/>
        </w:tabs>
        <w:ind w:left="0" w:firstLine="0"/>
        <w:contextualSpacing/>
        <w:rPr>
          <w:b/>
          <w:color w:val="FF0000"/>
        </w:rPr>
      </w:pPr>
      <w:r w:rsidRPr="00934680">
        <w:t>Работа групп проводится по расписанию.</w:t>
      </w:r>
    </w:p>
    <w:p w:rsidR="00E97D47" w:rsidRPr="00934680" w:rsidRDefault="00E97D47" w:rsidP="00965CA7">
      <w:pPr>
        <w:ind w:firstLine="709"/>
        <w:outlineLvl w:val="0"/>
        <w:rPr>
          <w:rFonts w:eastAsia="Calibri"/>
        </w:rPr>
      </w:pPr>
    </w:p>
    <w:p w:rsidR="003307D9" w:rsidRPr="00B15C91" w:rsidRDefault="00954D1F" w:rsidP="00CB7F28">
      <w:pPr>
        <w:pStyle w:val="a9"/>
        <w:numPr>
          <w:ilvl w:val="0"/>
          <w:numId w:val="1"/>
        </w:numPr>
        <w:spacing w:after="0" w:line="240" w:lineRule="auto"/>
        <w:ind w:left="0" w:firstLine="709"/>
        <w:outlineLvl w:val="0"/>
        <w:rPr>
          <w:sz w:val="24"/>
        </w:rPr>
      </w:pPr>
      <w:r w:rsidRPr="00934680">
        <w:rPr>
          <w:b/>
          <w:sz w:val="24"/>
        </w:rPr>
        <w:t>Система управления организацией</w:t>
      </w:r>
    </w:p>
    <w:p w:rsidR="00B15C91" w:rsidRPr="00934680" w:rsidRDefault="00B15C91" w:rsidP="00CB7F28">
      <w:pPr>
        <w:pStyle w:val="a9"/>
        <w:spacing w:after="0" w:line="240" w:lineRule="auto"/>
        <w:ind w:left="0" w:firstLine="709"/>
        <w:outlineLvl w:val="0"/>
        <w:rPr>
          <w:sz w:val="24"/>
        </w:rPr>
      </w:pPr>
    </w:p>
    <w:p w:rsidR="00F5508C" w:rsidRDefault="00F5508C" w:rsidP="00CB7F28">
      <w:pPr>
        <w:ind w:left="0" w:firstLine="709"/>
        <w:outlineLvl w:val="0"/>
        <w:rPr>
          <w:rFonts w:eastAsia="Calibri"/>
        </w:rPr>
      </w:pPr>
      <w:r w:rsidRPr="00934680">
        <w:rPr>
          <w:rFonts w:eastAsia="Calibri"/>
        </w:rPr>
        <w:t xml:space="preserve">Управление Учреждением осуществляется в соответствии с действующим законодательством, Уставом и строится на принципах единоначалия и самоуправления. </w:t>
      </w:r>
      <w:r w:rsidR="00D76717" w:rsidRPr="00934680">
        <w:rPr>
          <w:rFonts w:eastAsia="Calibri"/>
        </w:rPr>
        <w:t>Формами коллегиального управления в Учреждении являются: Общее собрание трудового коллектива, Педагогический совет, Управляющий совет центра.   Порядок работы органов управления регулируется соответствующими нормативными актами.</w:t>
      </w:r>
    </w:p>
    <w:p w:rsidR="005D0703" w:rsidRDefault="005D0703" w:rsidP="00CB7F28">
      <w:pPr>
        <w:ind w:left="0" w:firstLine="709"/>
        <w:outlineLvl w:val="0"/>
        <w:rPr>
          <w:rFonts w:eastAsia="Calibri"/>
        </w:rPr>
      </w:pPr>
    </w:p>
    <w:p w:rsidR="005D0703" w:rsidRDefault="005D0703" w:rsidP="00CB7F28">
      <w:pPr>
        <w:ind w:left="0" w:firstLine="709"/>
        <w:outlineLvl w:val="0"/>
        <w:rPr>
          <w:rFonts w:eastAsia="Calibri"/>
        </w:rPr>
      </w:pPr>
    </w:p>
    <w:p w:rsidR="008251A8" w:rsidRPr="00934680" w:rsidRDefault="008251A8" w:rsidP="00CB7F28">
      <w:pPr>
        <w:ind w:left="0" w:firstLine="709"/>
        <w:outlineLvl w:val="0"/>
        <w:rPr>
          <w:rFonts w:eastAsia="Calibri"/>
        </w:rPr>
      </w:pPr>
    </w:p>
    <w:p w:rsidR="00D76717" w:rsidRPr="00B15C91" w:rsidRDefault="00D76717" w:rsidP="00965CA7">
      <w:pPr>
        <w:ind w:firstLine="709"/>
        <w:outlineLvl w:val="0"/>
        <w:rPr>
          <w:rFonts w:eastAsia="Calibri"/>
          <w:i/>
        </w:rPr>
      </w:pPr>
      <w:r w:rsidRPr="00B15C91">
        <w:rPr>
          <w:rFonts w:eastAsia="Calibri"/>
          <w:i/>
        </w:rPr>
        <w:lastRenderedPageBreak/>
        <w:t xml:space="preserve">Органы управления МБУ </w:t>
      </w:r>
      <w:proofErr w:type="gramStart"/>
      <w:r w:rsidRPr="00B15C91">
        <w:rPr>
          <w:rFonts w:eastAsia="Calibri"/>
          <w:i/>
        </w:rPr>
        <w:t>ДО</w:t>
      </w:r>
      <w:proofErr w:type="gramEnd"/>
      <w:r w:rsidRPr="00B15C91">
        <w:rPr>
          <w:rFonts w:eastAsia="Calibri"/>
          <w:i/>
        </w:rPr>
        <w:t xml:space="preserve"> «</w:t>
      </w:r>
      <w:proofErr w:type="gramStart"/>
      <w:r w:rsidRPr="00B15C91">
        <w:rPr>
          <w:rFonts w:eastAsia="Calibri"/>
          <w:i/>
        </w:rPr>
        <w:t>Центр</w:t>
      </w:r>
      <w:proofErr w:type="gramEnd"/>
      <w:r w:rsidRPr="00B15C91">
        <w:rPr>
          <w:rFonts w:eastAsia="Calibri"/>
          <w:i/>
        </w:rPr>
        <w:t xml:space="preserve"> «Позитив»</w:t>
      </w:r>
    </w:p>
    <w:p w:rsidR="00D76717" w:rsidRPr="00934680" w:rsidRDefault="00D76717" w:rsidP="00965CA7">
      <w:pPr>
        <w:ind w:firstLine="709"/>
        <w:outlineLvl w:val="0"/>
        <w:rPr>
          <w:rFonts w:eastAsia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D76717" w:rsidRPr="00934680" w:rsidTr="00FD5036">
        <w:tc>
          <w:tcPr>
            <w:tcW w:w="2518" w:type="dxa"/>
          </w:tcPr>
          <w:p w:rsidR="00D76717" w:rsidRPr="00934680" w:rsidRDefault="00D76717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Наименование органа</w:t>
            </w:r>
          </w:p>
        </w:tc>
        <w:tc>
          <w:tcPr>
            <w:tcW w:w="6946" w:type="dxa"/>
          </w:tcPr>
          <w:p w:rsidR="00D76717" w:rsidRPr="00934680" w:rsidRDefault="00D76717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Функции</w:t>
            </w:r>
          </w:p>
        </w:tc>
      </w:tr>
      <w:tr w:rsidR="00D76717" w:rsidRPr="00934680" w:rsidTr="00FD5036">
        <w:tc>
          <w:tcPr>
            <w:tcW w:w="2518" w:type="dxa"/>
          </w:tcPr>
          <w:p w:rsidR="00D76717" w:rsidRPr="00934680" w:rsidRDefault="00190EF0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Директор</w:t>
            </w:r>
          </w:p>
        </w:tc>
        <w:tc>
          <w:tcPr>
            <w:tcW w:w="6946" w:type="dxa"/>
          </w:tcPr>
          <w:p w:rsidR="00D76717" w:rsidRPr="00934680" w:rsidRDefault="003202B2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Осуществляет текущее руководство; представляет в государствен</w:t>
            </w:r>
            <w:r w:rsidR="00FD5036" w:rsidRPr="00934680">
              <w:rPr>
                <w:rFonts w:eastAsia="Calibri"/>
                <w:szCs w:val="24"/>
              </w:rPr>
              <w:t>н</w:t>
            </w:r>
            <w:r w:rsidRPr="00934680">
              <w:rPr>
                <w:rFonts w:eastAsia="Calibri"/>
                <w:szCs w:val="24"/>
              </w:rPr>
              <w:t>ых, муниципальных, общественных органах управления интересы Учреждения и учащихся, обеспечивает социальную и правовую защиту несовершеннолетних; распоряжается имуществом и материальными ценностями в соответствии с действующим законодательством, обеспечивает материально-техническое оснащение образовательного процесса; оборудование помещений в соответствии государственными и местными нормами; издает приказы и распоряжения, утверждает правила внутреннего трудового распорядка, структуру учреждения, штатное расписание, образовательную программу, учебный план, графики работы и расписание занятий, должностные инструкции работников, утверждает план финансово-хозяйственной деятельности.</w:t>
            </w:r>
          </w:p>
        </w:tc>
      </w:tr>
      <w:tr w:rsidR="00D76717" w:rsidRPr="00934680" w:rsidTr="00FD5036">
        <w:tc>
          <w:tcPr>
            <w:tcW w:w="2518" w:type="dxa"/>
          </w:tcPr>
          <w:p w:rsidR="00D76717" w:rsidRPr="00934680" w:rsidRDefault="00715BB7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Общее собрание трудового коллектива</w:t>
            </w:r>
          </w:p>
        </w:tc>
        <w:tc>
          <w:tcPr>
            <w:tcW w:w="6946" w:type="dxa"/>
          </w:tcPr>
          <w:p w:rsidR="00D76717" w:rsidRPr="00934680" w:rsidRDefault="007E500A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Участвует</w:t>
            </w:r>
            <w:r w:rsidR="006C6318" w:rsidRPr="00934680">
              <w:rPr>
                <w:rFonts w:eastAsia="Calibri"/>
                <w:szCs w:val="24"/>
              </w:rPr>
              <w:t xml:space="preserve"> в </w:t>
            </w:r>
            <w:r w:rsidR="005C0ABC" w:rsidRPr="00934680">
              <w:rPr>
                <w:rFonts w:eastAsia="Calibri"/>
                <w:szCs w:val="24"/>
              </w:rPr>
              <w:t>решении вопросов укрепления материально-технической базы Учреждения; утверждении правил внутреннего распорядка для работников Учреждения;</w:t>
            </w:r>
            <w:r w:rsidR="005C0ABC" w:rsidRPr="00934680">
              <w:rPr>
                <w:rFonts w:eastAsia="Calibri"/>
                <w:szCs w:val="24"/>
              </w:rPr>
              <w:tab/>
              <w:t>принятии решения о заключении коллективного договора; утверждении коллективного договора; определяет численность и срок полномочий комиссии по трудовым спорам Учреждения, избрание её полномочных представителей.</w:t>
            </w:r>
          </w:p>
        </w:tc>
      </w:tr>
      <w:tr w:rsidR="00D76717" w:rsidRPr="00934680" w:rsidTr="00FD5036">
        <w:tc>
          <w:tcPr>
            <w:tcW w:w="2518" w:type="dxa"/>
          </w:tcPr>
          <w:p w:rsidR="00D76717" w:rsidRPr="00934680" w:rsidRDefault="00715BB7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Педагогический совет</w:t>
            </w:r>
          </w:p>
        </w:tc>
        <w:tc>
          <w:tcPr>
            <w:tcW w:w="6946" w:type="dxa"/>
          </w:tcPr>
          <w:p w:rsidR="00D76717" w:rsidRPr="00934680" w:rsidRDefault="002A142D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proofErr w:type="gramStart"/>
            <w:r w:rsidRPr="00934680">
              <w:rPr>
                <w:rFonts w:eastAsia="Calibri"/>
                <w:szCs w:val="24"/>
              </w:rPr>
              <w:t>Реализует государственную политику по вопросам образования; решает вопросы по организации образовательного процесса, стратегии психологического сопровождения, помощи участникам образовательного процесса;</w:t>
            </w:r>
            <w:r w:rsidRPr="00934680">
              <w:rPr>
                <w:rFonts w:eastAsia="Calibri"/>
                <w:szCs w:val="24"/>
              </w:rPr>
              <w:tab/>
              <w:t>согласовывает нормативные правовые акты Учреждения по вопросам образовательных отношений; отбирает и принимает образовательные программы для использования в Учреждении, годовой и учебный планы; рассматривает вопросы повышения квалификации, переподготовки, аттестации педагогических работников; организует изучение и обсуждение нормативно-правовых документов в области дополнительного образования.</w:t>
            </w:r>
            <w:proofErr w:type="gramEnd"/>
          </w:p>
        </w:tc>
      </w:tr>
      <w:tr w:rsidR="00715BB7" w:rsidRPr="00934680" w:rsidTr="00FD5036">
        <w:tc>
          <w:tcPr>
            <w:tcW w:w="2518" w:type="dxa"/>
          </w:tcPr>
          <w:p w:rsidR="00715BB7" w:rsidRPr="00934680" w:rsidRDefault="00715BB7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Управляющий совет</w:t>
            </w:r>
          </w:p>
        </w:tc>
        <w:tc>
          <w:tcPr>
            <w:tcW w:w="6946" w:type="dxa"/>
          </w:tcPr>
          <w:p w:rsidR="00715BB7" w:rsidRPr="00934680" w:rsidRDefault="00D462DE" w:rsidP="002635F9">
            <w:pPr>
              <w:ind w:left="0" w:firstLine="0"/>
              <w:outlineLvl w:val="0"/>
              <w:rPr>
                <w:rFonts w:eastAsia="Calibri"/>
                <w:szCs w:val="24"/>
              </w:rPr>
            </w:pPr>
            <w:r w:rsidRPr="00934680">
              <w:rPr>
                <w:rFonts w:eastAsia="Calibri"/>
                <w:szCs w:val="24"/>
              </w:rPr>
              <w:t>Согласовывает программу развития Учреждения;</w:t>
            </w:r>
            <w:r w:rsidRPr="00934680">
              <w:rPr>
                <w:rFonts w:eastAsia="Calibri"/>
                <w:szCs w:val="24"/>
              </w:rPr>
              <w:tab/>
              <w:t>согласовывает условия и порядок выплат стимулирующего характера, показатели и критерии оценки качества и результативности труда  работников Учреждения;</w:t>
            </w:r>
            <w:r w:rsidRPr="00934680">
              <w:rPr>
                <w:rFonts w:eastAsia="Calibri"/>
                <w:szCs w:val="24"/>
              </w:rPr>
              <w:tab/>
              <w:t>содействует привлечению внебюджетных сре</w:t>
            </w:r>
            <w:proofErr w:type="gramStart"/>
            <w:r w:rsidRPr="00934680">
              <w:rPr>
                <w:rFonts w:eastAsia="Calibri"/>
                <w:szCs w:val="24"/>
              </w:rPr>
              <w:t>дств дл</w:t>
            </w:r>
            <w:proofErr w:type="gramEnd"/>
            <w:r w:rsidRPr="00934680">
              <w:rPr>
                <w:rFonts w:eastAsia="Calibri"/>
                <w:szCs w:val="24"/>
              </w:rPr>
              <w:t xml:space="preserve">я обеспечения деятельности и развития Учреждения; рассматривает жалобы и заявления родителей (законных представителей) на действия (бездействие) педагогических и административных работников Учреждения; осуществляет </w:t>
            </w:r>
            <w:proofErr w:type="gramStart"/>
            <w:r w:rsidRPr="00934680">
              <w:rPr>
                <w:rFonts w:eastAsia="Calibri"/>
                <w:szCs w:val="24"/>
              </w:rPr>
              <w:t>контроль за</w:t>
            </w:r>
            <w:proofErr w:type="gramEnd"/>
            <w:r w:rsidRPr="00934680">
              <w:rPr>
                <w:rFonts w:eastAsia="Calibri"/>
                <w:szCs w:val="24"/>
              </w:rPr>
              <w:t xml:space="preserve"> качеством и безопасностью условий обучения, воспитания и труда в Учреждении, принимает меры к их улучшению; вносит Директору Учреждения предложения в части: материально-технического обеспечения и оснащения образовательного процесса, оборудования помещений Учреждения.</w:t>
            </w:r>
          </w:p>
        </w:tc>
      </w:tr>
    </w:tbl>
    <w:p w:rsidR="00D76717" w:rsidRPr="00934680" w:rsidRDefault="00D76717" w:rsidP="00965CA7">
      <w:pPr>
        <w:ind w:firstLine="709"/>
        <w:outlineLvl w:val="0"/>
        <w:rPr>
          <w:rFonts w:eastAsia="Calibri"/>
        </w:rPr>
      </w:pPr>
    </w:p>
    <w:p w:rsidR="009D71D4" w:rsidRPr="00934680" w:rsidRDefault="009D71D4" w:rsidP="00DA560D">
      <w:pPr>
        <w:ind w:left="0" w:firstLine="709"/>
        <w:outlineLvl w:val="0"/>
        <w:rPr>
          <w:rFonts w:eastAsia="Calibri"/>
        </w:rPr>
      </w:pPr>
    </w:p>
    <w:p w:rsidR="009D71D4" w:rsidRPr="00934680" w:rsidRDefault="009D71D4" w:rsidP="00DA560D">
      <w:pPr>
        <w:pStyle w:val="a9"/>
        <w:numPr>
          <w:ilvl w:val="0"/>
          <w:numId w:val="1"/>
        </w:numPr>
        <w:spacing w:after="0" w:line="240" w:lineRule="auto"/>
        <w:ind w:left="0" w:firstLine="709"/>
        <w:outlineLvl w:val="0"/>
        <w:rPr>
          <w:b/>
          <w:sz w:val="24"/>
        </w:rPr>
      </w:pPr>
      <w:r w:rsidRPr="00934680">
        <w:rPr>
          <w:b/>
          <w:sz w:val="24"/>
        </w:rPr>
        <w:t>Образовательная деятельность</w:t>
      </w:r>
    </w:p>
    <w:p w:rsidR="007E52E8" w:rsidRPr="00934680" w:rsidRDefault="007E52E8" w:rsidP="00DA560D">
      <w:pPr>
        <w:pStyle w:val="a9"/>
        <w:spacing w:after="0" w:line="240" w:lineRule="auto"/>
        <w:ind w:left="0" w:firstLine="709"/>
        <w:outlineLvl w:val="0"/>
        <w:rPr>
          <w:b/>
          <w:sz w:val="24"/>
        </w:rPr>
      </w:pPr>
    </w:p>
    <w:p w:rsidR="00C32E0A" w:rsidRPr="00934680" w:rsidRDefault="00A57C83" w:rsidP="00DA560D">
      <w:pPr>
        <w:pStyle w:val="a9"/>
        <w:spacing w:after="0" w:line="240" w:lineRule="auto"/>
        <w:ind w:left="0" w:firstLine="709"/>
        <w:jc w:val="center"/>
        <w:outlineLvl w:val="0"/>
        <w:rPr>
          <w:b/>
          <w:i/>
          <w:sz w:val="24"/>
        </w:rPr>
      </w:pPr>
      <w:r w:rsidRPr="00934680">
        <w:rPr>
          <w:b/>
          <w:i/>
          <w:sz w:val="24"/>
        </w:rPr>
        <w:t xml:space="preserve">3.1 </w:t>
      </w:r>
      <w:r w:rsidR="00C32E0A" w:rsidRPr="00934680">
        <w:rPr>
          <w:b/>
          <w:i/>
          <w:sz w:val="24"/>
        </w:rPr>
        <w:t>Реализация образовательной программы</w:t>
      </w:r>
      <w:r w:rsidR="000A0408" w:rsidRPr="00934680">
        <w:rPr>
          <w:b/>
          <w:i/>
          <w:sz w:val="24"/>
        </w:rPr>
        <w:t xml:space="preserve"> МБУ </w:t>
      </w:r>
      <w:proofErr w:type="gramStart"/>
      <w:r w:rsidR="000A0408" w:rsidRPr="00934680">
        <w:rPr>
          <w:b/>
          <w:i/>
          <w:sz w:val="24"/>
        </w:rPr>
        <w:t>ДО</w:t>
      </w:r>
      <w:proofErr w:type="gramEnd"/>
      <w:r w:rsidR="000A0408" w:rsidRPr="00934680">
        <w:rPr>
          <w:b/>
          <w:i/>
          <w:sz w:val="24"/>
        </w:rPr>
        <w:t xml:space="preserve"> «</w:t>
      </w:r>
      <w:proofErr w:type="gramStart"/>
      <w:r w:rsidR="000A0408" w:rsidRPr="00934680">
        <w:rPr>
          <w:b/>
          <w:i/>
          <w:sz w:val="24"/>
        </w:rPr>
        <w:t>Центр</w:t>
      </w:r>
      <w:proofErr w:type="gramEnd"/>
      <w:r w:rsidR="000A0408" w:rsidRPr="00934680">
        <w:rPr>
          <w:b/>
          <w:i/>
          <w:sz w:val="24"/>
        </w:rPr>
        <w:t xml:space="preserve"> «Позитив»</w:t>
      </w:r>
    </w:p>
    <w:p w:rsidR="00A165D2" w:rsidRPr="00934680" w:rsidRDefault="00A165D2" w:rsidP="00DA560D">
      <w:pPr>
        <w:ind w:left="0" w:firstLine="709"/>
      </w:pPr>
      <w:r w:rsidRPr="00934680">
        <w:t xml:space="preserve">В 2019 г. году в соответствии с Образовательной Программой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на 2019-2022 года в МБУ ДО «Центр «Позитив» была продолжена образовательная деятельность в коррекционно-развивающих группах и в творческих объединениях по программам дополнительного образования социально-педагогической направленности общеразвивающего типа. Заказчиком Образовательной Программы является учредитель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 - Комитет по образованию администрации Энгельсского муниципального района Саратовской области.</w:t>
      </w:r>
    </w:p>
    <w:p w:rsidR="00A165D2" w:rsidRPr="00934680" w:rsidRDefault="00A165D2" w:rsidP="00DA560D">
      <w:pPr>
        <w:ind w:left="0" w:firstLine="709"/>
      </w:pPr>
      <w:r w:rsidRPr="00934680">
        <w:rPr>
          <w:i/>
        </w:rPr>
        <w:t>Целью</w:t>
      </w:r>
      <w:r w:rsidRPr="00934680">
        <w:t xml:space="preserve"> Образовательной Программы является развитие качеств личности детей и взрослых,  с учетом их </w:t>
      </w:r>
      <w:r w:rsidRPr="00934680">
        <w:rPr>
          <w:shd w:val="clear" w:color="auto" w:fill="FFFFFF"/>
        </w:rPr>
        <w:t xml:space="preserve">возрастных и индивидуальных особенностей, для обеспечения адаптации их к жизни в обществе, профессиональной ориентации и последующей </w:t>
      </w:r>
      <w:r w:rsidRPr="00934680">
        <w:t xml:space="preserve">успешной социализации. </w:t>
      </w:r>
    </w:p>
    <w:p w:rsidR="00A165D2" w:rsidRPr="00934680" w:rsidRDefault="00A165D2" w:rsidP="00DA560D">
      <w:pPr>
        <w:ind w:left="0" w:firstLine="709"/>
      </w:pPr>
      <w:r w:rsidRPr="00934680">
        <w:t xml:space="preserve">Для достижения цели, обозначенной в Образовательной программе, предусмотрено выполнение следующих </w:t>
      </w:r>
      <w:r w:rsidRPr="00934680">
        <w:rPr>
          <w:i/>
        </w:rPr>
        <w:t>задач</w:t>
      </w:r>
      <w:r w:rsidRPr="00934680">
        <w:t>:</w:t>
      </w:r>
    </w:p>
    <w:p w:rsidR="00A165D2" w:rsidRPr="00934680" w:rsidRDefault="00A165D2" w:rsidP="00DA560D">
      <w:pPr>
        <w:ind w:left="0" w:firstLine="709"/>
      </w:pPr>
      <w:r w:rsidRPr="00934680">
        <w:t>образовательные</w:t>
      </w:r>
      <w:r w:rsidRPr="00934680">
        <w:rPr>
          <w:b/>
        </w:rPr>
        <w:t>:</w:t>
      </w:r>
      <w:r w:rsidRPr="00934680">
        <w:t xml:space="preserve"> обучение участников программы навыкам и умениям, способствующим успешной </w:t>
      </w:r>
      <w:r w:rsidRPr="00934680">
        <w:rPr>
          <w:shd w:val="clear" w:color="auto" w:fill="FFFFFF"/>
        </w:rPr>
        <w:t>адаптации и</w:t>
      </w:r>
      <w:r w:rsidRPr="00934680">
        <w:t xml:space="preserve"> социализации в обществе.</w:t>
      </w:r>
    </w:p>
    <w:p w:rsidR="00A165D2" w:rsidRPr="00934680" w:rsidRDefault="00A165D2" w:rsidP="00DA560D">
      <w:pPr>
        <w:ind w:left="0" w:firstLine="709"/>
        <w:rPr>
          <w:bCs/>
        </w:rPr>
      </w:pPr>
      <w:proofErr w:type="gramStart"/>
      <w:r w:rsidRPr="00934680">
        <w:rPr>
          <w:bCs/>
        </w:rPr>
        <w:t>воспитательные</w:t>
      </w:r>
      <w:r w:rsidRPr="00934680">
        <w:rPr>
          <w:b/>
          <w:bCs/>
        </w:rPr>
        <w:t xml:space="preserve">: </w:t>
      </w:r>
      <w:r w:rsidRPr="00934680">
        <w:rPr>
          <w:shd w:val="clear" w:color="auto" w:fill="FFFFFF"/>
        </w:rPr>
        <w:t>нравственное совершенствование обучающихся, формирование у них культуры здорового и безопасного образа жизни,</w:t>
      </w:r>
      <w:r w:rsidRPr="00934680">
        <w:rPr>
          <w:bCs/>
        </w:rPr>
        <w:t xml:space="preserve">  социальной активности и культуры общения.</w:t>
      </w:r>
      <w:proofErr w:type="gramEnd"/>
    </w:p>
    <w:p w:rsidR="00A165D2" w:rsidRPr="00934680" w:rsidRDefault="00A165D2" w:rsidP="00DA560D">
      <w:pPr>
        <w:ind w:left="0" w:firstLine="709"/>
      </w:pPr>
      <w:r w:rsidRPr="00934680">
        <w:rPr>
          <w:bCs/>
        </w:rPr>
        <w:t>развивающие</w:t>
      </w:r>
      <w:r w:rsidRPr="00934680">
        <w:rPr>
          <w:b/>
          <w:bCs/>
        </w:rPr>
        <w:t xml:space="preserve">: </w:t>
      </w:r>
      <w:r w:rsidRPr="00934680">
        <w:rPr>
          <w:shd w:val="clear" w:color="auto" w:fill="FFFFFF"/>
        </w:rPr>
        <w:t xml:space="preserve">развитие способностей детей и взрослых, удовлетворение их индивидуальных потребностей в интеллектуальном и нравственном совершенствовании, </w:t>
      </w:r>
      <w:r w:rsidRPr="00934680">
        <w:t>саморазвитии и самопознании.</w:t>
      </w:r>
    </w:p>
    <w:p w:rsidR="00A165D2" w:rsidRPr="00934680" w:rsidRDefault="00A165D2" w:rsidP="00DA560D">
      <w:pPr>
        <w:ind w:left="0" w:firstLine="709"/>
      </w:pPr>
      <w:r w:rsidRPr="00934680">
        <w:t xml:space="preserve">Пользователями программы являются дети и взрослые </w:t>
      </w:r>
      <w:r w:rsidRPr="00934680">
        <w:rPr>
          <w:shd w:val="clear" w:color="auto" w:fill="FFFFFF"/>
        </w:rPr>
        <w:t xml:space="preserve"> без предъявления требований к уровню образования, если иное не обусловлено спецификой реализуемой образовательной программы, </w:t>
      </w:r>
      <w:r w:rsidRPr="00934680">
        <w:t>как направленные в учреждение специалистами других образовательных и медицинских учреждений, так и самостоятельно обратившиеся в учреждение.</w:t>
      </w:r>
    </w:p>
    <w:p w:rsidR="00A165D2" w:rsidRPr="00934680" w:rsidRDefault="00A165D2" w:rsidP="00DA560D">
      <w:pPr>
        <w:ind w:left="0" w:firstLine="709"/>
        <w:rPr>
          <w:i/>
        </w:rPr>
      </w:pPr>
      <w:r w:rsidRPr="00934680">
        <w:rPr>
          <w:i/>
        </w:rPr>
        <w:t xml:space="preserve">Ожидаемые результаты реализации программ дополнительного образования: </w:t>
      </w:r>
    </w:p>
    <w:p w:rsidR="00A165D2" w:rsidRPr="00934680" w:rsidRDefault="00A165D2" w:rsidP="00794655">
      <w:pPr>
        <w:ind w:left="0" w:firstLine="709"/>
      </w:pPr>
      <w:r w:rsidRPr="00934680">
        <w:t>Участник программы по её окончанию должен:</w:t>
      </w:r>
    </w:p>
    <w:p w:rsidR="00A165D2" w:rsidRPr="00794655" w:rsidRDefault="00A165D2" w:rsidP="008B39CF">
      <w:pPr>
        <w:pStyle w:val="a9"/>
        <w:numPr>
          <w:ilvl w:val="0"/>
          <w:numId w:val="22"/>
        </w:numPr>
        <w:spacing w:after="0" w:line="240" w:lineRule="auto"/>
        <w:ind w:hanging="357"/>
        <w:contextualSpacing w:val="0"/>
        <w:rPr>
          <w:sz w:val="24"/>
        </w:rPr>
      </w:pPr>
      <w:r w:rsidRPr="00794655">
        <w:rPr>
          <w:sz w:val="24"/>
        </w:rPr>
        <w:t>знать основной материал тем, изученных по общеразвивающим дополнительным общеобразовательным программам.</w:t>
      </w:r>
    </w:p>
    <w:p w:rsidR="00A165D2" w:rsidRPr="00794655" w:rsidRDefault="00A165D2" w:rsidP="008B39CF">
      <w:pPr>
        <w:pStyle w:val="a9"/>
        <w:numPr>
          <w:ilvl w:val="0"/>
          <w:numId w:val="22"/>
        </w:numPr>
        <w:spacing w:after="0" w:line="240" w:lineRule="auto"/>
        <w:ind w:hanging="357"/>
        <w:contextualSpacing w:val="0"/>
        <w:rPr>
          <w:sz w:val="24"/>
        </w:rPr>
      </w:pPr>
      <w:r w:rsidRPr="00794655">
        <w:rPr>
          <w:sz w:val="24"/>
        </w:rPr>
        <w:t>уметь применять на практике знания, полученные  по общеразвивающей дополнительной  общеобразовательной программе.</w:t>
      </w:r>
    </w:p>
    <w:p w:rsidR="005B2E96" w:rsidRPr="00934680" w:rsidRDefault="005B2E96" w:rsidP="00406841">
      <w:pPr>
        <w:pStyle w:val="a9"/>
        <w:spacing w:after="0" w:line="240" w:lineRule="auto"/>
        <w:ind w:left="0" w:firstLine="709"/>
        <w:rPr>
          <w:sz w:val="24"/>
        </w:rPr>
      </w:pPr>
    </w:p>
    <w:p w:rsidR="00A165D2" w:rsidRPr="00934680" w:rsidRDefault="00A165D2" w:rsidP="00406841">
      <w:pPr>
        <w:pStyle w:val="23"/>
        <w:spacing w:after="0" w:line="240" w:lineRule="auto"/>
        <w:ind w:left="0" w:firstLine="709"/>
        <w:jc w:val="center"/>
        <w:rPr>
          <w:bCs/>
          <w:i/>
          <w:sz w:val="24"/>
          <w:szCs w:val="24"/>
          <w:u w:val="single"/>
          <w:lang w:val="ru-RU"/>
        </w:rPr>
      </w:pPr>
      <w:r w:rsidRPr="00934680">
        <w:rPr>
          <w:i/>
          <w:sz w:val="24"/>
          <w:szCs w:val="24"/>
          <w:u w:val="single"/>
          <w:lang w:val="ru-RU"/>
        </w:rPr>
        <w:t>Методическая деятельность, обеспечивающая учебный процесс и реализацию Образовательной программы</w:t>
      </w:r>
    </w:p>
    <w:p w:rsidR="00A165D2" w:rsidRPr="00934680" w:rsidRDefault="00A165D2" w:rsidP="00406841">
      <w:pPr>
        <w:ind w:left="0" w:firstLine="709"/>
      </w:pPr>
      <w:r w:rsidRPr="00934680">
        <w:t xml:space="preserve">Для эффективной работы творческих объединений перед началом учебного года педагогами-психологами Учреждения были доработаны и скорректированы ранее реализуемые рабочие программы восьми творческих объединений. </w:t>
      </w:r>
    </w:p>
    <w:p w:rsidR="00A165D2" w:rsidRPr="00934680" w:rsidRDefault="00A165D2" w:rsidP="00406841">
      <w:pPr>
        <w:ind w:left="0" w:firstLine="709"/>
      </w:pPr>
      <w:r w:rsidRPr="00934680">
        <w:t>Специалистам были даны методические рекомендации по разработке и оформлению  индивидуальных дополнительных общеразвивающих программ для детей с ОВЗ при появлении таковых детей в работе.</w:t>
      </w:r>
    </w:p>
    <w:p w:rsidR="00A165D2" w:rsidRPr="00934680" w:rsidRDefault="00A165D2" w:rsidP="00406841">
      <w:pPr>
        <w:ind w:left="0" w:firstLine="709"/>
        <w:rPr>
          <w:iCs/>
        </w:rPr>
      </w:pPr>
      <w:r w:rsidRPr="00934680">
        <w:t>В процессе обучения детей в творческих объединениях по дополнительным общеразвивающим программам, ведущие осуществляли диагностические мониторинги усвоения программы (входная и выходная психологическая диагностика)</w:t>
      </w:r>
      <w:r w:rsidRPr="00934680">
        <w:rPr>
          <w:iCs/>
        </w:rPr>
        <w:t>:</w:t>
      </w:r>
    </w:p>
    <w:p w:rsidR="00A165D2" w:rsidRPr="00934680" w:rsidRDefault="00A165D2" w:rsidP="008B39CF">
      <w:pPr>
        <w:pStyle w:val="af2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934680">
        <w:rPr>
          <w:b w:val="0"/>
          <w:iCs/>
          <w:sz w:val="24"/>
          <w:szCs w:val="24"/>
        </w:rPr>
        <w:t xml:space="preserve">в первом полугодии 2019 </w:t>
      </w:r>
      <w:proofErr w:type="spellStart"/>
      <w:r w:rsidRPr="00934680">
        <w:rPr>
          <w:b w:val="0"/>
          <w:iCs/>
          <w:sz w:val="24"/>
          <w:szCs w:val="24"/>
        </w:rPr>
        <w:t>уч.г</w:t>
      </w:r>
      <w:proofErr w:type="spellEnd"/>
      <w:r w:rsidRPr="00934680">
        <w:rPr>
          <w:b w:val="0"/>
          <w:iCs/>
          <w:sz w:val="24"/>
          <w:szCs w:val="24"/>
        </w:rPr>
        <w:t xml:space="preserve">. продиагностировано 109 человека; </w:t>
      </w:r>
    </w:p>
    <w:p w:rsidR="00A165D2" w:rsidRPr="00934680" w:rsidRDefault="00A165D2" w:rsidP="008B39CF">
      <w:pPr>
        <w:pStyle w:val="af2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934680">
        <w:rPr>
          <w:b w:val="0"/>
          <w:iCs/>
          <w:sz w:val="24"/>
          <w:szCs w:val="24"/>
        </w:rPr>
        <w:t>во втором полугодии -104 человек.</w:t>
      </w:r>
      <w:r w:rsidRPr="00934680">
        <w:rPr>
          <w:b w:val="0"/>
          <w:sz w:val="24"/>
          <w:szCs w:val="24"/>
        </w:rPr>
        <w:t xml:space="preserve"> </w:t>
      </w:r>
    </w:p>
    <w:p w:rsidR="00A165D2" w:rsidRPr="00934680" w:rsidRDefault="00A165D2" w:rsidP="00406841">
      <w:pPr>
        <w:ind w:left="0" w:firstLine="709"/>
        <w:rPr>
          <w:lang w:eastAsia="ar-SA"/>
        </w:rPr>
      </w:pPr>
      <w:r w:rsidRPr="00934680">
        <w:lastRenderedPageBreak/>
        <w:t xml:space="preserve">По окончании обучения,  во </w:t>
      </w:r>
      <w:proofErr w:type="gramStart"/>
      <w:r w:rsidRPr="00934680">
        <w:t>всех ТО</w:t>
      </w:r>
      <w:proofErr w:type="gramEnd"/>
      <w:r w:rsidRPr="00934680">
        <w:t xml:space="preserve"> проводился мониторинг по изучению удовлетворенности обучающимися/родителями качеством предоставленных услуг по образовательной деятельности.</w:t>
      </w:r>
      <w:r w:rsidRPr="00934680">
        <w:rPr>
          <w:lang w:eastAsia="ar-SA"/>
        </w:rPr>
        <w:t xml:space="preserve"> Для проведения мониторинга была разработана единая анкета для участников творческих объединений и/или их родителей. </w:t>
      </w:r>
    </w:p>
    <w:p w:rsidR="00256196" w:rsidRPr="00934680" w:rsidRDefault="00A165D2" w:rsidP="00406841">
      <w:pPr>
        <w:ind w:left="0" w:firstLine="709"/>
        <w:rPr>
          <w:rStyle w:val="FontStyle43"/>
          <w:sz w:val="24"/>
          <w:szCs w:val="24"/>
        </w:rPr>
      </w:pPr>
      <w:r w:rsidRPr="00934680">
        <w:rPr>
          <w:rStyle w:val="FontStyle43"/>
          <w:sz w:val="24"/>
          <w:szCs w:val="24"/>
        </w:rPr>
        <w:t xml:space="preserve">Качество образовательных услуг по анкетам обратной связи обучающиеся, завершившие обучение в конце </w:t>
      </w:r>
      <w:r w:rsidR="00E12D02" w:rsidRPr="00934680">
        <w:rPr>
          <w:rStyle w:val="FontStyle43"/>
          <w:sz w:val="24"/>
          <w:szCs w:val="24"/>
        </w:rPr>
        <w:t>2018/2019 уч. г.</w:t>
      </w:r>
      <w:r w:rsidRPr="00934680">
        <w:rPr>
          <w:rStyle w:val="FontStyle43"/>
          <w:sz w:val="24"/>
          <w:szCs w:val="24"/>
        </w:rPr>
        <w:t xml:space="preserve"> и  обучающиеся </w:t>
      </w:r>
      <w:proofErr w:type="gramStart"/>
      <w:r w:rsidRPr="00934680">
        <w:rPr>
          <w:rStyle w:val="FontStyle43"/>
          <w:sz w:val="24"/>
          <w:szCs w:val="24"/>
        </w:rPr>
        <w:t>по</w:t>
      </w:r>
      <w:proofErr w:type="gramEnd"/>
      <w:r w:rsidRPr="00934680">
        <w:rPr>
          <w:rStyle w:val="FontStyle43"/>
          <w:sz w:val="24"/>
          <w:szCs w:val="24"/>
        </w:rPr>
        <w:t xml:space="preserve"> краткосрочным программа в сентябре–декабре 2019 года оценили достаточно высоко. Так, все опрошенные, обучающиеся и их родители, удовлетворенность работой творческих объединений оценили выше 8,5 баллов (по 10-ти бальной шкале) и 100%  опрошенных посоветовали бы посещать творческие объединения Центра «Позитив» своим родным и знакомым.  </w:t>
      </w:r>
    </w:p>
    <w:p w:rsidR="00A165D2" w:rsidRPr="00934680" w:rsidRDefault="00A165D2" w:rsidP="00406841">
      <w:pPr>
        <w:ind w:left="0" w:firstLine="709"/>
        <w:rPr>
          <w:lang w:eastAsia="ar-SA"/>
        </w:rPr>
      </w:pPr>
      <w:r w:rsidRPr="00934680">
        <w:rPr>
          <w:rStyle w:val="FontStyle43"/>
          <w:sz w:val="24"/>
          <w:szCs w:val="24"/>
        </w:rPr>
        <w:t xml:space="preserve"> </w:t>
      </w:r>
    </w:p>
    <w:p w:rsidR="00256196" w:rsidRPr="00934680" w:rsidRDefault="00A165D2" w:rsidP="00406841">
      <w:pPr>
        <w:ind w:left="0" w:firstLine="709"/>
        <w:jc w:val="center"/>
        <w:rPr>
          <w:rStyle w:val="FontStyle43"/>
          <w:i/>
          <w:sz w:val="24"/>
          <w:szCs w:val="24"/>
          <w:u w:val="single"/>
        </w:rPr>
      </w:pPr>
      <w:proofErr w:type="gramStart"/>
      <w:r w:rsidRPr="00934680">
        <w:rPr>
          <w:rStyle w:val="FontStyle43"/>
          <w:i/>
          <w:sz w:val="24"/>
          <w:szCs w:val="24"/>
          <w:u w:val="single"/>
        </w:rPr>
        <w:t>Мероприятия</w:t>
      </w:r>
      <w:proofErr w:type="gramEnd"/>
      <w:r w:rsidRPr="00934680">
        <w:rPr>
          <w:rStyle w:val="FontStyle43"/>
          <w:i/>
          <w:sz w:val="24"/>
          <w:szCs w:val="24"/>
          <w:u w:val="single"/>
        </w:rPr>
        <w:t xml:space="preserve"> обеспечивающие эффективность  деятельности по дополнительному образованию</w:t>
      </w:r>
    </w:p>
    <w:p w:rsidR="002A021A" w:rsidRPr="00934680" w:rsidRDefault="002A021A" w:rsidP="00406841">
      <w:pPr>
        <w:ind w:left="0" w:firstLine="709"/>
        <w:jc w:val="center"/>
        <w:rPr>
          <w:rStyle w:val="FontStyle43"/>
          <w:i/>
          <w:sz w:val="24"/>
          <w:szCs w:val="24"/>
          <w:u w:val="single"/>
        </w:rPr>
      </w:pPr>
    </w:p>
    <w:p w:rsidR="00A165D2" w:rsidRPr="00934680" w:rsidRDefault="00A165D2" w:rsidP="00406841">
      <w:pPr>
        <w:ind w:left="0" w:firstLine="709"/>
        <w:rPr>
          <w:rStyle w:val="FontStyle43"/>
          <w:sz w:val="24"/>
          <w:szCs w:val="24"/>
        </w:rPr>
      </w:pPr>
      <w:proofErr w:type="gramStart"/>
      <w:r w:rsidRPr="00934680">
        <w:rPr>
          <w:rStyle w:val="FontStyle43"/>
          <w:sz w:val="24"/>
          <w:szCs w:val="24"/>
        </w:rPr>
        <w:t>Для эффективной реализации программ дополнительного образования в 2019  году было проведено 3 педсовета</w:t>
      </w:r>
      <w:r w:rsidRPr="00934680">
        <w:rPr>
          <w:rStyle w:val="FontStyle43"/>
          <w:color w:val="0070C0"/>
          <w:sz w:val="24"/>
          <w:szCs w:val="24"/>
        </w:rPr>
        <w:t xml:space="preserve">, </w:t>
      </w:r>
      <w:r w:rsidRPr="00934680">
        <w:rPr>
          <w:rStyle w:val="FontStyle43"/>
          <w:sz w:val="24"/>
          <w:szCs w:val="24"/>
        </w:rPr>
        <w:t xml:space="preserve">на которых рассматривались </w:t>
      </w:r>
      <w:r w:rsidRPr="00934680">
        <w:rPr>
          <w:rStyle w:val="FontStyle43"/>
          <w:i/>
          <w:sz w:val="24"/>
          <w:szCs w:val="24"/>
        </w:rPr>
        <w:t>вопросы</w:t>
      </w:r>
      <w:r w:rsidRPr="00934680">
        <w:rPr>
          <w:rStyle w:val="FontStyle43"/>
          <w:sz w:val="24"/>
          <w:szCs w:val="24"/>
        </w:rPr>
        <w:t xml:space="preserve"> планирования и подведения итогов образовательной и коррекционно-развивающей работы, деятельности по дополнительным образовательным программам, вопросы трудовой дисциплины, повышения качества образовательного процесса, внесения корректив в нормативно-правовые документы и локальные акты учреждения, повышения мастерства педагогов дополнительного образования при разработке и проведении занятий.</w:t>
      </w:r>
      <w:proofErr w:type="gramEnd"/>
      <w:r w:rsidRPr="00934680">
        <w:rPr>
          <w:rStyle w:val="FontStyle43"/>
          <w:sz w:val="24"/>
          <w:szCs w:val="24"/>
        </w:rPr>
        <w:t xml:space="preserve">  Также </w:t>
      </w:r>
      <w:proofErr w:type="gramStart"/>
      <w:r w:rsidRPr="00934680">
        <w:rPr>
          <w:rStyle w:val="FontStyle43"/>
          <w:sz w:val="24"/>
          <w:szCs w:val="24"/>
        </w:rPr>
        <w:t>контроль за</w:t>
      </w:r>
      <w:proofErr w:type="gramEnd"/>
      <w:r w:rsidRPr="00934680">
        <w:rPr>
          <w:rStyle w:val="FontStyle43"/>
          <w:sz w:val="24"/>
          <w:szCs w:val="24"/>
        </w:rPr>
        <w:t xml:space="preserve"> качеством проведения занятий проводился в форме посещения и анализа занятий, проводимых ведущими творческих объединений «Учимся учиться», «Медиатор», «Выбор за тобой».</w:t>
      </w:r>
    </w:p>
    <w:p w:rsidR="00A165D2" w:rsidRPr="00934680" w:rsidRDefault="00A165D2" w:rsidP="00406841">
      <w:pPr>
        <w:ind w:left="0" w:firstLine="709"/>
      </w:pPr>
      <w:r w:rsidRPr="00934680">
        <w:rPr>
          <w:rStyle w:val="FontStyle43"/>
          <w:sz w:val="24"/>
          <w:szCs w:val="24"/>
        </w:rPr>
        <w:t xml:space="preserve">Во исполнение </w:t>
      </w:r>
      <w:r w:rsidRPr="00934680">
        <w:t>Федерального закона «Об образовании в Российской Федерации» от 29.12.2012г. № 273-ФЗ на сайте учреждения были размещены следующие документы и нормативные локальные акты учреждения:</w:t>
      </w:r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4"/>
        </w:rPr>
      </w:pPr>
      <w:r w:rsidRPr="00934680">
        <w:rPr>
          <w:sz w:val="24"/>
        </w:rPr>
        <w:t>Комплексная программа развития муниципального бюджетного учреждения дополнительного образования детей «Центр «Позитив» на 2017 – 2022 годы.</w:t>
      </w:r>
    </w:p>
    <w:p w:rsidR="00A165D2" w:rsidRPr="00934680" w:rsidRDefault="00A165D2" w:rsidP="008B39CF">
      <w:pPr>
        <w:pStyle w:val="1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b w:val="0"/>
          <w:sz w:val="24"/>
          <w:szCs w:val="24"/>
        </w:rPr>
      </w:pPr>
      <w:r w:rsidRPr="00934680">
        <w:rPr>
          <w:b w:val="0"/>
          <w:sz w:val="24"/>
          <w:szCs w:val="24"/>
        </w:rPr>
        <w:t>Учебный план МБУ ДО «Центр психолого-педагогического сопровождения «Позитив» на учебный год;</w:t>
      </w:r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outlineLvl w:val="0"/>
        <w:rPr>
          <w:sz w:val="24"/>
        </w:rPr>
      </w:pPr>
      <w:r w:rsidRPr="00934680">
        <w:rPr>
          <w:sz w:val="24"/>
        </w:rPr>
        <w:t xml:space="preserve">Правила приема, перевода и </w:t>
      </w:r>
      <w:proofErr w:type="gramStart"/>
      <w:r w:rsidRPr="00934680">
        <w:rPr>
          <w:sz w:val="24"/>
        </w:rPr>
        <w:t>отчисления</w:t>
      </w:r>
      <w:proofErr w:type="gramEnd"/>
      <w:r w:rsidRPr="00934680">
        <w:rPr>
          <w:sz w:val="24"/>
        </w:rPr>
        <w:t xml:space="preserve"> обучающихся МБУ ДО «Центр «Позитив»;</w:t>
      </w:r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outlineLvl w:val="0"/>
        <w:rPr>
          <w:sz w:val="24"/>
        </w:rPr>
      </w:pPr>
      <w:proofErr w:type="gramStart"/>
      <w:r w:rsidRPr="00934680">
        <w:rPr>
          <w:sz w:val="24"/>
        </w:rPr>
        <w:t>Правила  внутреннего распорядка обучающихся МБУ ДО «Центр «Позитив»;</w:t>
      </w:r>
      <w:proofErr w:type="gramEnd"/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outlineLvl w:val="0"/>
        <w:rPr>
          <w:sz w:val="24"/>
        </w:rPr>
      </w:pPr>
      <w:r w:rsidRPr="00934680">
        <w:rPr>
          <w:sz w:val="24"/>
        </w:rPr>
        <w:t xml:space="preserve">Положение о рабочей программе социально-педагогического направления МБУ </w:t>
      </w:r>
      <w:proofErr w:type="gramStart"/>
      <w:r w:rsidRPr="00934680">
        <w:rPr>
          <w:sz w:val="24"/>
        </w:rPr>
        <w:t>ДО</w:t>
      </w:r>
      <w:proofErr w:type="gramEnd"/>
      <w:r w:rsidRPr="00934680">
        <w:rPr>
          <w:sz w:val="24"/>
        </w:rPr>
        <w:t xml:space="preserve"> «</w:t>
      </w:r>
      <w:proofErr w:type="gramStart"/>
      <w:r w:rsidRPr="00934680">
        <w:rPr>
          <w:sz w:val="24"/>
        </w:rPr>
        <w:t>Центр</w:t>
      </w:r>
      <w:proofErr w:type="gramEnd"/>
      <w:r w:rsidRPr="00934680">
        <w:rPr>
          <w:sz w:val="24"/>
        </w:rPr>
        <w:t xml:space="preserve"> «Позитив»;</w:t>
      </w:r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outlineLvl w:val="0"/>
        <w:rPr>
          <w:sz w:val="24"/>
        </w:rPr>
      </w:pPr>
      <w:r w:rsidRPr="00934680">
        <w:rPr>
          <w:sz w:val="24"/>
        </w:rPr>
        <w:t xml:space="preserve">Положение об Образовательной программе МБУ </w:t>
      </w:r>
      <w:proofErr w:type="gramStart"/>
      <w:r w:rsidRPr="00934680">
        <w:rPr>
          <w:sz w:val="24"/>
        </w:rPr>
        <w:t>ДО</w:t>
      </w:r>
      <w:proofErr w:type="gramEnd"/>
      <w:r w:rsidRPr="00934680">
        <w:rPr>
          <w:sz w:val="24"/>
        </w:rPr>
        <w:t xml:space="preserve"> «</w:t>
      </w:r>
      <w:proofErr w:type="gramStart"/>
      <w:r w:rsidRPr="00934680">
        <w:rPr>
          <w:sz w:val="24"/>
        </w:rPr>
        <w:t>Центр</w:t>
      </w:r>
      <w:proofErr w:type="gramEnd"/>
      <w:r w:rsidRPr="00934680">
        <w:rPr>
          <w:sz w:val="24"/>
        </w:rPr>
        <w:t xml:space="preserve"> «Позитив»;</w:t>
      </w:r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4"/>
        </w:rPr>
      </w:pPr>
      <w:r w:rsidRPr="00934680">
        <w:rPr>
          <w:sz w:val="24"/>
        </w:rPr>
        <w:t>Положение о комиссии по урегулированию споров между участниками образовательных отношений;</w:t>
      </w:r>
    </w:p>
    <w:p w:rsidR="00A165D2" w:rsidRPr="00934680" w:rsidRDefault="00A165D2" w:rsidP="008B39CF">
      <w:pPr>
        <w:pStyle w:val="af4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</w:pPr>
      <w:r w:rsidRPr="00934680">
        <w:t xml:space="preserve">Договор между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психолого-педагогического сопровождения «Позитив» и родителями (законными представителями) ребенка;</w:t>
      </w:r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4"/>
        </w:rPr>
      </w:pPr>
      <w:r w:rsidRPr="00934680">
        <w:rPr>
          <w:bCs/>
          <w:sz w:val="24"/>
        </w:rPr>
        <w:t>Годовой календарный учебный график МБУ ДО «Центра психолого-педагогического сопровождения «Позитив» на учебный год.</w:t>
      </w:r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4"/>
        </w:rPr>
      </w:pPr>
      <w:r w:rsidRPr="00934680">
        <w:rPr>
          <w:bCs/>
          <w:sz w:val="24"/>
        </w:rPr>
        <w:t>Расписание занятий творческих объединений на учебный год.</w:t>
      </w:r>
    </w:p>
    <w:p w:rsidR="00A165D2" w:rsidRPr="00934680" w:rsidRDefault="00A165D2" w:rsidP="008B39CF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4"/>
        </w:rPr>
      </w:pPr>
      <w:r w:rsidRPr="00934680">
        <w:rPr>
          <w:bCs/>
          <w:sz w:val="24"/>
        </w:rPr>
        <w:t>Рабочие программы творческих объединений.</w:t>
      </w:r>
    </w:p>
    <w:p w:rsidR="00A165D2" w:rsidRPr="00934680" w:rsidRDefault="00A165D2" w:rsidP="00016487">
      <w:pPr>
        <w:ind w:left="0" w:firstLine="709"/>
      </w:pPr>
      <w:r w:rsidRPr="00934680">
        <w:t>С сентября 2019 года, в связи с внедрением системы оказания услуг дополнительного образования  по сертификатам дополнительного образования, вся информация об Учреждения по предоставлению образовательных услу</w:t>
      </w:r>
      <w:r w:rsidR="00FD5036" w:rsidRPr="00934680">
        <w:t>г, образовательных программах (</w:t>
      </w:r>
      <w:r w:rsidRPr="00934680">
        <w:t>в разделе -</w:t>
      </w:r>
      <w:r w:rsidR="00FD5036" w:rsidRPr="00934680">
        <w:t xml:space="preserve"> </w:t>
      </w:r>
      <w:r w:rsidRPr="00934680">
        <w:t xml:space="preserve">значимые для ЭМР), группах и их графике работы была размещена на сайте ПФДО.  </w:t>
      </w:r>
    </w:p>
    <w:p w:rsidR="00A165D2" w:rsidRPr="00934680" w:rsidRDefault="00A165D2" w:rsidP="00016487">
      <w:pPr>
        <w:ind w:left="0" w:firstLine="709"/>
      </w:pPr>
      <w:r w:rsidRPr="00934680">
        <w:lastRenderedPageBreak/>
        <w:t>Для отражения реализации образовательной деятельности и обучения детей в творческих объединениях в учреждении фиксировалась документация: заявление о приеме в творческое объединение, договор с родителями, приказы о зачислении и отчислении обучающихся, журнал работы творческого объединения, журнал движения обучающихся,  журнал выдачи сертификатов участников творческого объединения.</w:t>
      </w:r>
      <w:r w:rsidR="00E12D02" w:rsidRPr="00934680">
        <w:t xml:space="preserve"> Также, вся деятельность учреж</w:t>
      </w:r>
      <w:r w:rsidRPr="00934680">
        <w:t xml:space="preserve">дения отражалась в Новостной ленте на сайте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</w:t>
      </w:r>
      <w:hyperlink r:id="rId10" w:history="1">
        <w:r w:rsidRPr="00934680">
          <w:rPr>
            <w:rStyle w:val="af1"/>
          </w:rPr>
          <w:t>https://pozitiv-centr.ucoz.ru</w:t>
        </w:r>
      </w:hyperlink>
      <w:r w:rsidRPr="00934680">
        <w:t xml:space="preserve"> .</w:t>
      </w:r>
    </w:p>
    <w:p w:rsidR="00A165D2" w:rsidRPr="00934680" w:rsidRDefault="00A165D2" w:rsidP="00965CA7">
      <w:pPr>
        <w:ind w:firstLine="709"/>
        <w:rPr>
          <w:color w:val="0070C0"/>
        </w:rPr>
      </w:pPr>
    </w:p>
    <w:p w:rsidR="00A165D2" w:rsidRPr="00934680" w:rsidRDefault="00A165D2" w:rsidP="00375885">
      <w:pPr>
        <w:ind w:left="0" w:firstLine="709"/>
        <w:jc w:val="center"/>
        <w:rPr>
          <w:i/>
          <w:u w:val="single"/>
        </w:rPr>
      </w:pPr>
      <w:r w:rsidRPr="00934680">
        <w:rPr>
          <w:i/>
          <w:u w:val="single"/>
        </w:rPr>
        <w:t xml:space="preserve">Работа творческих объединений </w:t>
      </w:r>
    </w:p>
    <w:p w:rsidR="00256196" w:rsidRPr="00934680" w:rsidRDefault="00256196" w:rsidP="00375885">
      <w:pPr>
        <w:ind w:left="0" w:firstLine="709"/>
        <w:jc w:val="center"/>
        <w:rPr>
          <w:i/>
          <w:u w:val="single"/>
        </w:rPr>
      </w:pPr>
    </w:p>
    <w:p w:rsidR="00A165D2" w:rsidRPr="00934680" w:rsidRDefault="00A165D2" w:rsidP="00375885">
      <w:pPr>
        <w:ind w:left="0" w:firstLine="709"/>
        <w:rPr>
          <w:color w:val="0070C0"/>
        </w:rPr>
      </w:pPr>
      <w:r w:rsidRPr="00934680">
        <w:rPr>
          <w:i/>
        </w:rPr>
        <w:t xml:space="preserve">Всего в  2019 году </w:t>
      </w:r>
      <w:r w:rsidRPr="00934680">
        <w:t xml:space="preserve">для обучения по общеразвивающим программам дополнительного образования в рамках муниципального задания в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были </w:t>
      </w:r>
      <w:r w:rsidRPr="00934680">
        <w:rPr>
          <w:i/>
        </w:rPr>
        <w:t>зачислены</w:t>
      </w:r>
      <w:r w:rsidRPr="00934680">
        <w:t xml:space="preserve">  - 145 человек в 12 групп 8-ми творческих объединений.</w:t>
      </w:r>
      <w:r w:rsidRPr="00934680">
        <w:rPr>
          <w:color w:val="0070C0"/>
        </w:rPr>
        <w:t xml:space="preserve"> </w:t>
      </w:r>
    </w:p>
    <w:p w:rsidR="00A165D2" w:rsidRPr="00934680" w:rsidRDefault="00A165D2" w:rsidP="00375885">
      <w:pPr>
        <w:ind w:left="0" w:firstLine="709"/>
      </w:pPr>
      <w:r w:rsidRPr="00934680">
        <w:rPr>
          <w:i/>
        </w:rPr>
        <w:t xml:space="preserve">С января по июнь 2019 года </w:t>
      </w:r>
      <w:r w:rsidRPr="00934680">
        <w:t xml:space="preserve">-  33 человека в 3 группы (Медиатор 2, Формула твоей профессии 2 и Большое приключение). </w:t>
      </w:r>
    </w:p>
    <w:p w:rsidR="00A165D2" w:rsidRPr="00934680" w:rsidRDefault="00A165D2" w:rsidP="00375885">
      <w:pPr>
        <w:ind w:left="0" w:firstLine="709"/>
      </w:pPr>
      <w:r w:rsidRPr="00934680">
        <w:rPr>
          <w:i/>
        </w:rPr>
        <w:t>С сентября по декабрь 2019 года</w:t>
      </w:r>
      <w:r w:rsidRPr="00934680">
        <w:t xml:space="preserve">  -  109 человек в 9 групп 7-ми ТО (Учимся учиться /3 группы/, Учимся учиться +, Медиатор 1, Вектор, Формула твоей профессии 1, Выбор за тобой, Веселая компания). </w:t>
      </w:r>
    </w:p>
    <w:p w:rsidR="00EA714B" w:rsidRPr="00934680" w:rsidRDefault="00A165D2" w:rsidP="00375885">
      <w:pPr>
        <w:ind w:left="0" w:firstLine="709"/>
      </w:pPr>
      <w:r w:rsidRPr="00934680">
        <w:rPr>
          <w:b/>
          <w:i/>
        </w:rPr>
        <w:t>Всего</w:t>
      </w:r>
      <w:r w:rsidRPr="00934680">
        <w:rPr>
          <w:i/>
        </w:rPr>
        <w:t xml:space="preserve"> посещали занятия в 2019 году 21</w:t>
      </w:r>
      <w:r w:rsidR="00F8069D" w:rsidRPr="00934680">
        <w:rPr>
          <w:i/>
        </w:rPr>
        <w:t>9</w:t>
      </w:r>
      <w:r w:rsidRPr="00934680">
        <w:rPr>
          <w:i/>
        </w:rPr>
        <w:t xml:space="preserve"> человек</w:t>
      </w:r>
      <w:r w:rsidRPr="00934680">
        <w:t xml:space="preserve">. </w:t>
      </w:r>
    </w:p>
    <w:p w:rsidR="00A165D2" w:rsidRPr="00097CA4" w:rsidRDefault="00A165D2" w:rsidP="00375885">
      <w:pPr>
        <w:ind w:left="0" w:firstLine="709"/>
        <w:rPr>
          <w:color w:val="000000" w:themeColor="text1"/>
        </w:rPr>
      </w:pPr>
      <w:r w:rsidRPr="00934680">
        <w:t>Помимо этого, в апреле-</w:t>
      </w:r>
      <w:r w:rsidR="00CC7924" w:rsidRPr="00934680">
        <w:t>июне</w:t>
      </w:r>
      <w:r w:rsidRPr="00934680">
        <w:t xml:space="preserve"> в рамках психологического сопровождения для детей с особенностями развития и их родителей работала группа «</w:t>
      </w:r>
      <w:proofErr w:type="spellStart"/>
      <w:r w:rsidRPr="00934680">
        <w:t>Кенг</w:t>
      </w:r>
      <w:r w:rsidR="00DE5494" w:rsidRPr="00934680">
        <w:t>а</w:t>
      </w:r>
      <w:proofErr w:type="spellEnd"/>
      <w:r w:rsidRPr="00934680">
        <w:t xml:space="preserve"> и </w:t>
      </w:r>
      <w:proofErr w:type="spellStart"/>
      <w:r w:rsidRPr="00934680">
        <w:t>Ру</w:t>
      </w:r>
      <w:proofErr w:type="spellEnd"/>
      <w:r w:rsidRPr="00934680">
        <w:t xml:space="preserve">» по программе «Игровой калейдоскоп», а с сентября 2019 года для младших подростков со статусом ОВЗ </w:t>
      </w:r>
      <w:r w:rsidRPr="00097CA4">
        <w:rPr>
          <w:color w:val="000000" w:themeColor="text1"/>
        </w:rPr>
        <w:t xml:space="preserve">– </w:t>
      </w:r>
      <w:r w:rsidR="0041510A" w:rsidRPr="00097CA4">
        <w:rPr>
          <w:color w:val="000000" w:themeColor="text1"/>
        </w:rPr>
        <w:t xml:space="preserve">проводились коррекционно-развивающие занятия </w:t>
      </w:r>
      <w:r w:rsidRPr="00097CA4">
        <w:rPr>
          <w:color w:val="000000" w:themeColor="text1"/>
        </w:rPr>
        <w:t>«Интеграция».</w:t>
      </w:r>
    </w:p>
    <w:p w:rsidR="00A165D2" w:rsidRPr="00934680" w:rsidRDefault="00A165D2" w:rsidP="00375885">
      <w:pPr>
        <w:ind w:left="0" w:firstLine="709"/>
        <w:jc w:val="center"/>
      </w:pPr>
      <w:r w:rsidRPr="00934680">
        <w:t xml:space="preserve">Направленность образовательных программ, </w:t>
      </w:r>
    </w:p>
    <w:p w:rsidR="00A165D2" w:rsidRPr="00934680" w:rsidRDefault="00A165D2" w:rsidP="00375885">
      <w:pPr>
        <w:ind w:left="0" w:firstLine="709"/>
        <w:jc w:val="center"/>
      </w:pPr>
      <w:proofErr w:type="gramStart"/>
      <w:r w:rsidRPr="00934680">
        <w:t xml:space="preserve">реализованных  МБУ ДО «Центр «Позитив» в 2019 году </w:t>
      </w:r>
      <w:proofErr w:type="gramEnd"/>
    </w:p>
    <w:p w:rsidR="00A165D2" w:rsidRDefault="00A165D2" w:rsidP="00375885">
      <w:pPr>
        <w:ind w:left="0" w:firstLine="709"/>
        <w:jc w:val="center"/>
      </w:pPr>
    </w:p>
    <w:tbl>
      <w:tblPr>
        <w:tblStyle w:val="12"/>
        <w:tblW w:w="9646" w:type="dxa"/>
        <w:tblLayout w:type="fixed"/>
        <w:tblLook w:val="04A0" w:firstRow="1" w:lastRow="0" w:firstColumn="1" w:lastColumn="0" w:noHBand="0" w:noVBand="1"/>
      </w:tblPr>
      <w:tblGrid>
        <w:gridCol w:w="675"/>
        <w:gridCol w:w="1632"/>
        <w:gridCol w:w="1299"/>
        <w:gridCol w:w="6040"/>
      </w:tblGrid>
      <w:tr w:rsidR="00375885" w:rsidRPr="00934680" w:rsidTr="00375885">
        <w:tc>
          <w:tcPr>
            <w:tcW w:w="675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3468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93468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34680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4680">
              <w:rPr>
                <w:rFonts w:ascii="Times New Roman" w:hAnsi="Times New Roman" w:cs="Times New Roman"/>
                <w:b/>
                <w:szCs w:val="24"/>
              </w:rPr>
              <w:t>Название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4680">
              <w:rPr>
                <w:rFonts w:ascii="Times New Roman" w:hAnsi="Times New Roman" w:cs="Times New Roman"/>
                <w:b/>
                <w:szCs w:val="24"/>
              </w:rPr>
              <w:t>Возраст участников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4680">
              <w:rPr>
                <w:rFonts w:ascii="Times New Roman" w:hAnsi="Times New Roman" w:cs="Times New Roman"/>
                <w:b/>
                <w:szCs w:val="24"/>
              </w:rPr>
              <w:t>Направленность</w:t>
            </w:r>
          </w:p>
        </w:tc>
      </w:tr>
      <w:tr w:rsidR="00375885" w:rsidRPr="00934680" w:rsidTr="00375885">
        <w:trPr>
          <w:trHeight w:val="446"/>
        </w:trPr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Учимся учиться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7 – 9 лет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Развитие  познавательной деятельности детей психолого-педагогическими средствами у детей, имеющих трудности обучения</w:t>
            </w:r>
          </w:p>
        </w:tc>
      </w:tr>
      <w:tr w:rsidR="00375885" w:rsidRPr="00934680" w:rsidTr="00375885">
        <w:trPr>
          <w:trHeight w:val="696"/>
        </w:trPr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Учимся учиться +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7 – 9 лет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Развитие  познавательной деятельности детей с ОВЗ психолого-педагогическими средствами</w:t>
            </w:r>
          </w:p>
        </w:tc>
      </w:tr>
      <w:tr w:rsidR="00375885" w:rsidRPr="00934680" w:rsidTr="00375885">
        <w:trPr>
          <w:trHeight w:val="1003"/>
        </w:trPr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Формула твоей профессии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14–16 лет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Повышение социально – психологической компетентности учащихся 8-10 классов общеобразовательной  школы и помощь им в планировании профессиональной карьеры</w:t>
            </w:r>
          </w:p>
        </w:tc>
      </w:tr>
      <w:tr w:rsidR="00375885" w:rsidRPr="00934680" w:rsidTr="00375885"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Вектор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14–17 лет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Психолого-педагогическое сопровождение одарённых детей</w:t>
            </w:r>
          </w:p>
        </w:tc>
      </w:tr>
      <w:tr w:rsidR="00375885" w:rsidRPr="00934680" w:rsidTr="00375885"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Медиатор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14-17 лет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 xml:space="preserve">Формирование принципов культуры взаимопонимания, психологическая профилактика склонности к насильственному поведению при решении конфликтных ситуаций </w:t>
            </w:r>
          </w:p>
        </w:tc>
      </w:tr>
      <w:tr w:rsidR="00375885" w:rsidRPr="00934680" w:rsidTr="00375885"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Выбор за тобой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14-17 лет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Развитие волонтерского движения через социальную профилактику зависимостей и сохранение психического здоровья</w:t>
            </w:r>
          </w:p>
        </w:tc>
      </w:tr>
      <w:tr w:rsidR="00375885" w:rsidRPr="00934680" w:rsidTr="00375885"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Большое приключение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10-12 лет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 xml:space="preserve">Развитие коммуникативных навыков и сплочение детского коллектива </w:t>
            </w:r>
          </w:p>
        </w:tc>
      </w:tr>
      <w:tr w:rsidR="00375885" w:rsidRPr="00934680" w:rsidTr="008251A8">
        <w:trPr>
          <w:trHeight w:val="425"/>
        </w:trPr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Веселая компания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4-6 лет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Эмоциональное развитие детей дошкольного возраста психолого-педагогическими средствами</w:t>
            </w:r>
          </w:p>
        </w:tc>
      </w:tr>
      <w:tr w:rsidR="00375885" w:rsidRPr="00934680" w:rsidTr="00375885">
        <w:tc>
          <w:tcPr>
            <w:tcW w:w="675" w:type="dxa"/>
          </w:tcPr>
          <w:p w:rsidR="00375885" w:rsidRPr="00934680" w:rsidRDefault="00375885" w:rsidP="008B39C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Игровой калейдоскоп</w:t>
            </w:r>
          </w:p>
        </w:tc>
        <w:tc>
          <w:tcPr>
            <w:tcW w:w="1299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34680">
              <w:rPr>
                <w:rFonts w:ascii="Times New Roman" w:hAnsi="Times New Roman" w:cs="Times New Roman"/>
                <w:szCs w:val="24"/>
              </w:rPr>
              <w:t>Детско-родительская</w:t>
            </w:r>
          </w:p>
        </w:tc>
        <w:tc>
          <w:tcPr>
            <w:tcW w:w="6040" w:type="dxa"/>
          </w:tcPr>
          <w:p w:rsidR="00375885" w:rsidRPr="00934680" w:rsidRDefault="00375885" w:rsidP="00375885">
            <w:pPr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34680">
              <w:rPr>
                <w:rFonts w:ascii="Times New Roman" w:hAnsi="Times New Roman" w:cs="Times New Roman"/>
                <w:bCs/>
                <w:szCs w:val="24"/>
              </w:rPr>
              <w:t>Дети старшего дошкольного возраста с особенностями развития  и их родители</w:t>
            </w:r>
          </w:p>
        </w:tc>
      </w:tr>
    </w:tbl>
    <w:p w:rsidR="00375885" w:rsidRDefault="00375885" w:rsidP="00375885">
      <w:pPr>
        <w:ind w:left="0" w:firstLine="709"/>
        <w:jc w:val="center"/>
      </w:pPr>
    </w:p>
    <w:p w:rsidR="00375885" w:rsidRPr="00934680" w:rsidRDefault="00375885" w:rsidP="00375885">
      <w:pPr>
        <w:ind w:left="0" w:firstLine="709"/>
        <w:jc w:val="center"/>
      </w:pPr>
    </w:p>
    <w:p w:rsidR="00A165D2" w:rsidRPr="00934680" w:rsidRDefault="00A165D2" w:rsidP="00375885">
      <w:pPr>
        <w:ind w:left="0" w:firstLine="709"/>
        <w:jc w:val="center"/>
      </w:pPr>
    </w:p>
    <w:p w:rsidR="00A165D2" w:rsidRPr="00934680" w:rsidRDefault="00A165D2" w:rsidP="00375885">
      <w:pPr>
        <w:ind w:left="0" w:firstLine="709"/>
        <w:rPr>
          <w:rStyle w:val="FontStyle43"/>
          <w:color w:val="0070C0"/>
          <w:sz w:val="24"/>
          <w:szCs w:val="24"/>
        </w:rPr>
      </w:pPr>
      <w:r w:rsidRPr="00934680">
        <w:rPr>
          <w:rStyle w:val="FontStyle43"/>
          <w:sz w:val="24"/>
          <w:szCs w:val="24"/>
        </w:rPr>
        <w:t xml:space="preserve">Всего за 2019 год в процессе обучения по общеразвивающим программам дополнительного образования в ТО  было выдано </w:t>
      </w:r>
      <w:r w:rsidRPr="00934680">
        <w:rPr>
          <w:rStyle w:val="FontStyle43"/>
          <w:b/>
          <w:sz w:val="24"/>
          <w:szCs w:val="24"/>
        </w:rPr>
        <w:t>3706</w:t>
      </w:r>
      <w:r w:rsidRPr="00934680">
        <w:rPr>
          <w:rStyle w:val="FontStyle43"/>
          <w:sz w:val="24"/>
          <w:szCs w:val="24"/>
        </w:rPr>
        <w:t xml:space="preserve"> (1986/1720</w:t>
      </w:r>
      <w:r w:rsidRPr="00934680">
        <w:rPr>
          <w:rStyle w:val="FontStyle43"/>
          <w:b/>
          <w:sz w:val="24"/>
          <w:szCs w:val="24"/>
        </w:rPr>
        <w:t>) чел*час.</w:t>
      </w:r>
      <w:r w:rsidRPr="00934680">
        <w:rPr>
          <w:rStyle w:val="FontStyle43"/>
          <w:color w:val="0070C0"/>
          <w:sz w:val="24"/>
          <w:szCs w:val="24"/>
        </w:rPr>
        <w:t xml:space="preserve">  </w:t>
      </w:r>
    </w:p>
    <w:p w:rsidR="007B618F" w:rsidRPr="00934680" w:rsidRDefault="007B618F" w:rsidP="00016487">
      <w:pPr>
        <w:ind w:left="0" w:firstLine="709"/>
        <w:rPr>
          <w:rStyle w:val="FontStyle43"/>
          <w:sz w:val="24"/>
          <w:szCs w:val="24"/>
        </w:rPr>
      </w:pPr>
    </w:p>
    <w:p w:rsidR="007B618F" w:rsidRPr="00934680" w:rsidRDefault="00A57C83" w:rsidP="00016487">
      <w:pPr>
        <w:pStyle w:val="a3"/>
        <w:widowControl/>
        <w:shd w:val="clear" w:color="auto" w:fill="auto"/>
        <w:tabs>
          <w:tab w:val="left" w:pos="851"/>
        </w:tabs>
        <w:autoSpaceDE/>
        <w:autoSpaceDN/>
        <w:adjustRightInd/>
        <w:ind w:left="0" w:firstLine="709"/>
        <w:jc w:val="center"/>
        <w:rPr>
          <w:b/>
          <w:bCs/>
          <w:i/>
          <w:iCs/>
          <w:sz w:val="24"/>
          <w:szCs w:val="24"/>
          <w:lang w:val="ru-RU"/>
        </w:rPr>
      </w:pPr>
      <w:r w:rsidRPr="00934680">
        <w:rPr>
          <w:b/>
          <w:bCs/>
          <w:i/>
          <w:iCs/>
          <w:sz w:val="24"/>
          <w:szCs w:val="24"/>
          <w:lang w:val="ru-RU"/>
        </w:rPr>
        <w:t xml:space="preserve">3.2 </w:t>
      </w:r>
      <w:r w:rsidR="00EA3B2C" w:rsidRPr="00934680">
        <w:rPr>
          <w:b/>
          <w:bCs/>
          <w:i/>
          <w:iCs/>
          <w:sz w:val="24"/>
          <w:szCs w:val="24"/>
          <w:lang w:val="ru-RU"/>
        </w:rPr>
        <w:t>Психологическое сопровождение</w:t>
      </w:r>
      <w:r w:rsidR="00EA3B2C" w:rsidRPr="00934680">
        <w:rPr>
          <w:b/>
          <w:bCs/>
          <w:i/>
          <w:iCs/>
          <w:sz w:val="24"/>
          <w:szCs w:val="24"/>
        </w:rPr>
        <w:t xml:space="preserve"> дет</w:t>
      </w:r>
      <w:r w:rsidR="00EA3B2C" w:rsidRPr="00934680">
        <w:rPr>
          <w:b/>
          <w:bCs/>
          <w:i/>
          <w:iCs/>
          <w:sz w:val="24"/>
          <w:szCs w:val="24"/>
          <w:lang w:val="ru-RU"/>
        </w:rPr>
        <w:t>ей</w:t>
      </w:r>
      <w:r w:rsidR="007B618F" w:rsidRPr="00934680">
        <w:rPr>
          <w:b/>
          <w:bCs/>
          <w:i/>
          <w:iCs/>
          <w:sz w:val="24"/>
          <w:szCs w:val="24"/>
        </w:rPr>
        <w:t xml:space="preserve"> с ограниченными возможностями</w:t>
      </w:r>
      <w:r w:rsidR="00EA3B2C" w:rsidRPr="00934680">
        <w:rPr>
          <w:b/>
          <w:bCs/>
          <w:i/>
          <w:iCs/>
          <w:sz w:val="24"/>
          <w:szCs w:val="24"/>
          <w:lang w:val="ru-RU"/>
        </w:rPr>
        <w:t xml:space="preserve"> здор</w:t>
      </w:r>
      <w:r w:rsidR="007B618F" w:rsidRPr="00934680">
        <w:rPr>
          <w:b/>
          <w:bCs/>
          <w:i/>
          <w:iCs/>
          <w:sz w:val="24"/>
          <w:szCs w:val="24"/>
          <w:lang w:val="ru-RU"/>
        </w:rPr>
        <w:t>овья</w:t>
      </w:r>
      <w:r w:rsidR="007B618F" w:rsidRPr="00934680">
        <w:rPr>
          <w:b/>
          <w:bCs/>
          <w:i/>
          <w:iCs/>
          <w:sz w:val="24"/>
          <w:szCs w:val="24"/>
        </w:rPr>
        <w:t>.</w:t>
      </w:r>
    </w:p>
    <w:p w:rsidR="00DD78F9" w:rsidRPr="00934680" w:rsidRDefault="00DD78F9" w:rsidP="00016487">
      <w:pPr>
        <w:pStyle w:val="a3"/>
        <w:widowControl/>
        <w:shd w:val="clear" w:color="auto" w:fill="auto"/>
        <w:tabs>
          <w:tab w:val="left" w:pos="851"/>
        </w:tabs>
        <w:autoSpaceDE/>
        <w:autoSpaceDN/>
        <w:adjustRightInd/>
        <w:ind w:left="0" w:firstLine="709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135F98" w:rsidRPr="00934680" w:rsidRDefault="00B87E56" w:rsidP="00016487">
      <w:pPr>
        <w:ind w:left="0" w:firstLine="709"/>
      </w:pPr>
      <w:r w:rsidRPr="00934680">
        <w:t xml:space="preserve">  </w:t>
      </w:r>
      <w:r w:rsidR="00135F98" w:rsidRPr="00934680">
        <w:t>Основными направлениями программы психологического сопровождения обучения  детей с ООП, ОВЗ и детей-инвалидов специалистами  Центра «Позитив» в 2019 году  являлись:</w:t>
      </w:r>
    </w:p>
    <w:p w:rsidR="00135F98" w:rsidRPr="00097CA4" w:rsidRDefault="00135F98" w:rsidP="008B39CF">
      <w:pPr>
        <w:pStyle w:val="a9"/>
        <w:numPr>
          <w:ilvl w:val="0"/>
          <w:numId w:val="20"/>
        </w:numPr>
        <w:spacing w:after="0" w:line="240" w:lineRule="auto"/>
        <w:ind w:left="709" w:hanging="357"/>
        <w:contextualSpacing w:val="0"/>
        <w:rPr>
          <w:sz w:val="24"/>
        </w:rPr>
      </w:pPr>
      <w:r w:rsidRPr="00097CA4">
        <w:rPr>
          <w:sz w:val="24"/>
        </w:rPr>
        <w:t xml:space="preserve">диагностическая, консультативная, </w:t>
      </w:r>
      <w:proofErr w:type="spellStart"/>
      <w:r w:rsidRPr="00097CA4">
        <w:rPr>
          <w:sz w:val="24"/>
        </w:rPr>
        <w:t>психокоррекционная</w:t>
      </w:r>
      <w:proofErr w:type="spellEnd"/>
      <w:r w:rsidRPr="00097CA4">
        <w:rPr>
          <w:sz w:val="24"/>
        </w:rPr>
        <w:t xml:space="preserve"> работа с детьми, имеющими нарушения развития, поведения и трудности в обучении, а также с их родителями и педагогами, сопровождающими образовательный процесс;</w:t>
      </w:r>
    </w:p>
    <w:p w:rsidR="00135F98" w:rsidRPr="00097CA4" w:rsidRDefault="00135F98" w:rsidP="008B39CF">
      <w:pPr>
        <w:pStyle w:val="a9"/>
        <w:numPr>
          <w:ilvl w:val="0"/>
          <w:numId w:val="20"/>
        </w:numPr>
        <w:spacing w:after="0" w:line="240" w:lineRule="auto"/>
        <w:ind w:left="709" w:hanging="357"/>
        <w:contextualSpacing w:val="0"/>
        <w:rPr>
          <w:sz w:val="24"/>
        </w:rPr>
      </w:pPr>
      <w:r w:rsidRPr="00097CA4">
        <w:rPr>
          <w:sz w:val="24"/>
        </w:rPr>
        <w:t xml:space="preserve">реализация работы </w:t>
      </w:r>
      <w:proofErr w:type="spellStart"/>
      <w:r w:rsidRPr="00097CA4">
        <w:rPr>
          <w:sz w:val="24"/>
        </w:rPr>
        <w:t>МунППк</w:t>
      </w:r>
      <w:proofErr w:type="spellEnd"/>
      <w:r w:rsidRPr="00097CA4">
        <w:rPr>
          <w:sz w:val="24"/>
        </w:rPr>
        <w:t xml:space="preserve"> с целью определения специальных образовательных условий для обучения детей с ОВЗ, а также детей, имеющих стойкие трудности в обучении и нарушения развития;</w:t>
      </w:r>
    </w:p>
    <w:p w:rsidR="00135F98" w:rsidRPr="00097CA4" w:rsidRDefault="00135F98" w:rsidP="008B39CF">
      <w:pPr>
        <w:pStyle w:val="a9"/>
        <w:numPr>
          <w:ilvl w:val="0"/>
          <w:numId w:val="20"/>
        </w:numPr>
        <w:spacing w:after="0" w:line="240" w:lineRule="auto"/>
        <w:ind w:left="709" w:hanging="357"/>
        <w:contextualSpacing w:val="0"/>
        <w:rPr>
          <w:sz w:val="24"/>
        </w:rPr>
      </w:pPr>
      <w:r w:rsidRPr="00097CA4">
        <w:rPr>
          <w:sz w:val="24"/>
        </w:rPr>
        <w:t xml:space="preserve">взаимодействие со  школами, обучающими детей с ООП; </w:t>
      </w:r>
    </w:p>
    <w:p w:rsidR="00135F98" w:rsidRPr="00097CA4" w:rsidRDefault="00135F98" w:rsidP="008B39CF">
      <w:pPr>
        <w:pStyle w:val="a9"/>
        <w:numPr>
          <w:ilvl w:val="0"/>
          <w:numId w:val="20"/>
        </w:numPr>
        <w:spacing w:after="0" w:line="240" w:lineRule="auto"/>
        <w:ind w:left="709" w:hanging="357"/>
        <w:contextualSpacing w:val="0"/>
        <w:rPr>
          <w:sz w:val="24"/>
        </w:rPr>
      </w:pPr>
      <w:r w:rsidRPr="00097CA4">
        <w:rPr>
          <w:sz w:val="24"/>
        </w:rPr>
        <w:t>мониторинг изучения системы психолого-педагогического сопровождения детей с ОВЗ и детей-инвалидов в образовательных учреждениях ЭМР;</w:t>
      </w:r>
    </w:p>
    <w:p w:rsidR="00135F98" w:rsidRPr="00097CA4" w:rsidRDefault="00135F98" w:rsidP="008B39CF">
      <w:pPr>
        <w:pStyle w:val="a9"/>
        <w:numPr>
          <w:ilvl w:val="0"/>
          <w:numId w:val="20"/>
        </w:numPr>
        <w:spacing w:after="0" w:line="240" w:lineRule="auto"/>
        <w:ind w:left="709" w:hanging="357"/>
        <w:contextualSpacing w:val="0"/>
        <w:rPr>
          <w:sz w:val="24"/>
        </w:rPr>
      </w:pPr>
      <w:r w:rsidRPr="00097CA4">
        <w:rPr>
          <w:sz w:val="24"/>
        </w:rPr>
        <w:t>психологическая, методическая и информационная поддержка педагогов, обучающих детей с особыми образовательными потребностями;</w:t>
      </w:r>
    </w:p>
    <w:p w:rsidR="00135F98" w:rsidRPr="00673BF2" w:rsidRDefault="00135F98" w:rsidP="008B39CF">
      <w:pPr>
        <w:pStyle w:val="a9"/>
        <w:numPr>
          <w:ilvl w:val="0"/>
          <w:numId w:val="20"/>
        </w:numPr>
        <w:spacing w:after="0" w:line="240" w:lineRule="auto"/>
        <w:ind w:left="709" w:hanging="357"/>
        <w:contextualSpacing w:val="0"/>
        <w:rPr>
          <w:sz w:val="24"/>
        </w:rPr>
      </w:pPr>
      <w:r w:rsidRPr="00673BF2">
        <w:rPr>
          <w:sz w:val="24"/>
        </w:rPr>
        <w:t>разработка, адаптация программ дополнительного образования для детей с ОВЗ и реализация этих программ в формате групповой работы.</w:t>
      </w:r>
    </w:p>
    <w:p w:rsidR="00135F98" w:rsidRPr="00934680" w:rsidRDefault="00135F98" w:rsidP="006C77C2">
      <w:pPr>
        <w:ind w:left="0" w:firstLine="709"/>
      </w:pPr>
      <w:r w:rsidRPr="00934680">
        <w:t xml:space="preserve">В 2019 году  дефектологами и логопедами Центра «Позитив» была оказана консультативная и </w:t>
      </w:r>
      <w:proofErr w:type="spellStart"/>
      <w:r w:rsidRPr="00934680">
        <w:t>психокоррекционная</w:t>
      </w:r>
      <w:proofErr w:type="spellEnd"/>
      <w:r w:rsidRPr="00934680">
        <w:t xml:space="preserve"> помощь  185 детям дошкольного и школьного возраста. За это</w:t>
      </w:r>
      <w:r w:rsidR="00D87AB1" w:rsidRPr="00934680">
        <w:t>т</w:t>
      </w:r>
      <w:r w:rsidRPr="00934680">
        <w:t xml:space="preserve"> период был проведено 704 коррекционно-развивающих занятия. Психологами Центра «Позитив» была оказана диагностическая, консультационная и коррекционно-развивающая помощь 437 детям. Из них 55 детей с ОВЗ и детей-инвалидов (за исключением детей, вошедших в состав ТО), что составляет 12,6% от общего числа детей. Это несколько превышает прошлогодний показатель  (10,4%). Всего специалистами Центра оказана помощь 81 ребенку, имеющему статус ОВЗ и/или статус ребенка-инвалида.</w:t>
      </w:r>
    </w:p>
    <w:p w:rsidR="00135F98" w:rsidRPr="00934680" w:rsidRDefault="00135F98" w:rsidP="006C77C2">
      <w:pPr>
        <w:ind w:left="0" w:firstLine="709"/>
      </w:pPr>
      <w:r w:rsidRPr="00934680">
        <w:t>Всего для детей, имеющих особые образовательные потребности, было проведено 1511 коррекционно-развивающих занятий, из них 629  для детей с ОВЗ и детей-инвалидов, т.е. 42% от общего числа коррекционно-развивающих занятий.</w:t>
      </w:r>
    </w:p>
    <w:p w:rsidR="00135F98" w:rsidRPr="00934680" w:rsidRDefault="00135F98" w:rsidP="006C77C2">
      <w:pPr>
        <w:ind w:left="0" w:firstLine="709"/>
      </w:pPr>
      <w:proofErr w:type="gramStart"/>
      <w:r w:rsidRPr="00934680">
        <w:t>Обучение по программам</w:t>
      </w:r>
      <w:proofErr w:type="gramEnd"/>
      <w:r w:rsidRPr="00934680">
        <w:t xml:space="preserve"> дополнительного образования прошли 20 детей с ОВЗ и детей-инвалидов. </w:t>
      </w:r>
      <w:proofErr w:type="gramStart"/>
      <w:r w:rsidRPr="00934680">
        <w:t>На базе Центра в 2019 году функционировали 2 творческих объединения для детей с  ОВЗ («Учимся учиться+»).</w:t>
      </w:r>
      <w:proofErr w:type="gramEnd"/>
      <w:r w:rsidRPr="00934680">
        <w:t xml:space="preserve"> В работе этих творческих объединений приняли участие 20 детей с ОВЗ. Всего для детей с ООП и ОВЗ в рамках реализации программ дополнительного образования социально-педагогической направленности было проведено 130 занятий (часов). Из них 36 часов – для детей с ОВЗ.</w:t>
      </w:r>
    </w:p>
    <w:p w:rsidR="00135F98" w:rsidRPr="00934680" w:rsidRDefault="00135F98" w:rsidP="006C77C2">
      <w:pPr>
        <w:ind w:left="0" w:firstLine="709"/>
      </w:pPr>
      <w:r w:rsidRPr="00934680">
        <w:t>Кроме того, для детей</w:t>
      </w:r>
      <w:r w:rsidRPr="00934680">
        <w:tab/>
        <w:t xml:space="preserve"> с ОВЗ, имеющих нарушения эмоционально-волевой сферы и поведения, были организованы и проведены занятия в рамках работы детско-</w:t>
      </w:r>
      <w:r w:rsidRPr="00934680">
        <w:lastRenderedPageBreak/>
        <w:t>родительской группы «</w:t>
      </w:r>
      <w:proofErr w:type="spellStart"/>
      <w:r w:rsidRPr="00934680">
        <w:t>Кенга</w:t>
      </w:r>
      <w:proofErr w:type="spellEnd"/>
      <w:r w:rsidRPr="00934680">
        <w:t xml:space="preserve"> и </w:t>
      </w:r>
      <w:proofErr w:type="spellStart"/>
      <w:r w:rsidRPr="00934680">
        <w:t>Ру</w:t>
      </w:r>
      <w:proofErr w:type="spellEnd"/>
      <w:r w:rsidRPr="00934680">
        <w:t>». В занятиях коррекционно-развивающего характера приняли участие 10 детско-родительских пар. В рамках программы было реализовано 18 коррекционно-развивающих занятий. Работа проводилась с использованием программы «Игровой калейдоскоп», которая была разработана специалистами Центра «Позитив» для детей, имеющих особенности психофизиологического развития.</w:t>
      </w:r>
    </w:p>
    <w:p w:rsidR="00135F98" w:rsidRPr="00934680" w:rsidRDefault="00135F98" w:rsidP="006C77C2">
      <w:pPr>
        <w:ind w:left="0" w:firstLine="709"/>
      </w:pPr>
      <w:r w:rsidRPr="00934680">
        <w:t xml:space="preserve">В  сентябре 2019 года на базе Центра «Позитив» начала функционировать коррекционно-развивающая группа для младших подростков с ОВЗ и инвалидностью. Основной задачей работы этой группы является формирование навыков социализации этой категории детей. </w:t>
      </w:r>
      <w:r w:rsidR="00636DBA" w:rsidRPr="00934680">
        <w:t>В</w:t>
      </w:r>
      <w:r w:rsidRPr="00934680">
        <w:t xml:space="preserve"> состав этой группы вошли 5 детей с расстройствами аутистического спектра.</w:t>
      </w:r>
    </w:p>
    <w:p w:rsidR="00135F98" w:rsidRPr="00934680" w:rsidRDefault="00135F98" w:rsidP="006C77C2">
      <w:pPr>
        <w:ind w:left="0" w:firstLine="709"/>
      </w:pPr>
      <w:r w:rsidRPr="00934680">
        <w:t xml:space="preserve">В 2019 году на  базе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продолжил свою работу муниципальный психолого-педагогический консилиум. За 2019 год было проведено 5 заседаний </w:t>
      </w:r>
      <w:proofErr w:type="spellStart"/>
      <w:r w:rsidRPr="00934680">
        <w:t>МунППк</w:t>
      </w:r>
      <w:proofErr w:type="spellEnd"/>
      <w:r w:rsidRPr="00934680">
        <w:t xml:space="preserve">. В рамках работы </w:t>
      </w:r>
      <w:proofErr w:type="spellStart"/>
      <w:r w:rsidRPr="00934680">
        <w:t>МунППк</w:t>
      </w:r>
      <w:proofErr w:type="spellEnd"/>
      <w:r w:rsidRPr="00934680">
        <w:t xml:space="preserve"> было обследовано 5 детей с ОВЗ, обучающихся в школах ЭМР в соответствии с ФГОС для детей с ОВЗ по адаптированным образовательным /адаптированным основным образовательным программам.  Всем участникам, включенным в образовательный процесс этих обучающихся, были даны рекомендации по созданию специальных образовательных условий, с учетом психофизиологических особенностей, особенностей развития и поведения каждого ребенка. </w:t>
      </w:r>
    </w:p>
    <w:p w:rsidR="00135F98" w:rsidRPr="00934680" w:rsidRDefault="00135F98" w:rsidP="006C77C2">
      <w:pPr>
        <w:ind w:left="0" w:firstLine="709"/>
      </w:pPr>
      <w:r w:rsidRPr="00934680">
        <w:t xml:space="preserve">В течение года специалисты Центра осуществляли работу, способствующую  повышению психолого-педагогической компетентности участников образовательного процесса по вопросам сопровождения детей с ОВЗ. Так, в рамках  заседаний методического объединения (МО) для педагогов-психологов общеобразовательных учреждений был проведен семинар «Нетрадиционные формы работы с родителями детей с ОВЗ», семинар «Особенности психолого-педагогического сопровождения детей с ОВЗ в образовательных учреждениях» </w:t>
      </w:r>
      <w:proofErr w:type="gramStart"/>
      <w:r w:rsidRPr="00934680">
        <w:t xml:space="preserve">( </w:t>
      </w:r>
      <w:proofErr w:type="gramEnd"/>
      <w:r w:rsidRPr="00934680">
        <w:t>в рамках работы «Школы молодого психолога»), проведены 2 встречи в формате работы балинтовских групп.</w:t>
      </w:r>
    </w:p>
    <w:p w:rsidR="00135F98" w:rsidRPr="00934680" w:rsidRDefault="00135F98" w:rsidP="006C77C2">
      <w:pPr>
        <w:ind w:left="0" w:firstLine="709"/>
      </w:pPr>
      <w:r w:rsidRPr="00934680">
        <w:t>С целью повышения психологической компетентности и поддержки  педагогов-психологов, участвующих в психолого-педагогическом сопровождении детей с ОВЗ, было проведено 7 семинаров из цикла интерактивных тренинговых занятий «Мастерская инклюзивного педагога». Все вышеуказанные мероприятия проходили в интерактивном режиме с использованием современных технологий психолого-педагогического сопровождения.</w:t>
      </w:r>
    </w:p>
    <w:p w:rsidR="00135F98" w:rsidRPr="00934680" w:rsidRDefault="00135F98" w:rsidP="006C77C2">
      <w:pPr>
        <w:ind w:left="0" w:firstLine="709"/>
      </w:pPr>
      <w:r w:rsidRPr="00934680">
        <w:t xml:space="preserve">В целом, в рамках повышения психолого-педагогической компетентности работников образования по вопросам обучения детей с ОВЗ и детей-инвалидов специалистами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было охвачено более 130 человек.</w:t>
      </w:r>
    </w:p>
    <w:p w:rsidR="00772A86" w:rsidRPr="00934680" w:rsidRDefault="00772A86" w:rsidP="006C77C2">
      <w:pPr>
        <w:ind w:left="0" w:firstLine="709"/>
      </w:pPr>
    </w:p>
    <w:p w:rsidR="007B618F" w:rsidRPr="00934680" w:rsidRDefault="00F3340D" w:rsidP="006C77C2">
      <w:pPr>
        <w:ind w:left="0" w:firstLine="709"/>
        <w:jc w:val="center"/>
        <w:rPr>
          <w:b/>
          <w:i/>
        </w:rPr>
      </w:pPr>
      <w:r w:rsidRPr="00934680">
        <w:rPr>
          <w:b/>
          <w:i/>
        </w:rPr>
        <w:t xml:space="preserve">3.3 </w:t>
      </w:r>
      <w:r w:rsidR="007B618F" w:rsidRPr="00934680">
        <w:rPr>
          <w:b/>
          <w:i/>
        </w:rPr>
        <w:t>Работа по программе «Одаренные дети»</w:t>
      </w:r>
    </w:p>
    <w:p w:rsidR="00772A86" w:rsidRPr="00934680" w:rsidRDefault="00772A86" w:rsidP="006C77C2">
      <w:pPr>
        <w:ind w:left="0" w:firstLine="709"/>
        <w:jc w:val="center"/>
        <w:rPr>
          <w:b/>
          <w:i/>
        </w:rPr>
      </w:pPr>
    </w:p>
    <w:p w:rsidR="007B618F" w:rsidRPr="00934680" w:rsidRDefault="007B618F" w:rsidP="006C77C2">
      <w:pPr>
        <w:ind w:left="0" w:firstLine="709"/>
      </w:pPr>
      <w:r w:rsidRPr="00934680">
        <w:t xml:space="preserve">В отчётный период Центр «Позитив» продолжил работу по Программе психолого-педагогического сопровождения «Одарённые дети», по следующим направлениям: </w:t>
      </w:r>
    </w:p>
    <w:p w:rsidR="007B618F" w:rsidRPr="00934680" w:rsidRDefault="007B618F" w:rsidP="008B39CF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 w:rsidRPr="00934680">
        <w:t>Индивидуальная и групповая работа специалистов Центра «Позитив» с одарёнными детьми, их родителями и педагогами;</w:t>
      </w:r>
    </w:p>
    <w:p w:rsidR="007B618F" w:rsidRPr="00934680" w:rsidRDefault="007B618F" w:rsidP="008B39CF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 w:rsidRPr="00934680">
        <w:t>Координация и курирование работы психологов образовательных учреждений ЭМР по психолого-педагогическому сопровождению одаренных детей</w:t>
      </w:r>
      <w:r w:rsidR="006F28B5" w:rsidRPr="00934680">
        <w:t>;</w:t>
      </w:r>
      <w:r w:rsidRPr="00934680">
        <w:t xml:space="preserve"> </w:t>
      </w:r>
    </w:p>
    <w:p w:rsidR="00D52F47" w:rsidRPr="00934680" w:rsidRDefault="007B618F" w:rsidP="008B39CF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 w:rsidRPr="00934680">
        <w:t xml:space="preserve">Сотрудничество с </w:t>
      </w:r>
      <w:r w:rsidR="00772A86" w:rsidRPr="00934680">
        <w:t>образователь</w:t>
      </w:r>
      <w:r w:rsidR="00D52F47" w:rsidRPr="00934680">
        <w:t xml:space="preserve">ными учреждениями ЭМР в рамках работы направления «Одаренные дети»; </w:t>
      </w:r>
    </w:p>
    <w:p w:rsidR="00D52F47" w:rsidRPr="00934680" w:rsidRDefault="007B618F" w:rsidP="008B39CF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 w:rsidRPr="00934680">
        <w:rPr>
          <w:rFonts w:eastAsia="Arial Unicode MS"/>
          <w:color w:val="000000"/>
          <w:lang w:eastAsia="en-US" w:bidi="en-US"/>
        </w:rPr>
        <w:t>В</w:t>
      </w:r>
      <w:r w:rsidR="006F28B5" w:rsidRPr="00934680">
        <w:rPr>
          <w:rFonts w:eastAsia="Arial Unicode MS"/>
          <w:color w:val="000000"/>
          <w:lang w:eastAsia="en-US" w:bidi="en-US"/>
        </w:rPr>
        <w:t>ыявление одаренных детей -</w:t>
      </w:r>
      <w:r w:rsidR="006F28B5" w:rsidRPr="00934680">
        <w:t xml:space="preserve"> проведение по запросу Комитета по образованию ЭМР мониторинга по выявлению способных и одарённых детей в школах ЭМР.</w:t>
      </w:r>
    </w:p>
    <w:p w:rsidR="000F25EE" w:rsidRPr="00934680" w:rsidRDefault="00230B72" w:rsidP="00E679B9">
      <w:pPr>
        <w:ind w:left="0" w:firstLine="709"/>
        <w:rPr>
          <w:rFonts w:eastAsia="Arial Unicode MS"/>
          <w:color w:val="000000"/>
          <w:lang w:bidi="en-US"/>
        </w:rPr>
      </w:pPr>
      <w:r w:rsidRPr="00934680">
        <w:rPr>
          <w:rFonts w:eastAsia="Arial Unicode MS"/>
          <w:color w:val="000000"/>
          <w:lang w:bidi="en-US"/>
        </w:rPr>
        <w:t>В рамках реализации дополнительных образовательных программ, направленных на развитие одарённых детей, в сентябре 201</w:t>
      </w:r>
      <w:r w:rsidR="00EF6BA5" w:rsidRPr="00934680">
        <w:rPr>
          <w:rFonts w:eastAsia="Arial Unicode MS"/>
          <w:color w:val="000000"/>
          <w:lang w:bidi="en-US"/>
        </w:rPr>
        <w:t>9</w:t>
      </w:r>
      <w:r w:rsidRPr="00934680">
        <w:rPr>
          <w:rFonts w:eastAsia="Arial Unicode MS"/>
          <w:color w:val="000000"/>
          <w:lang w:bidi="en-US"/>
        </w:rPr>
        <w:t xml:space="preserve"> года специалисты Центра «Позитив» </w:t>
      </w:r>
      <w:r w:rsidRPr="00934680">
        <w:rPr>
          <w:rFonts w:eastAsia="Arial Unicode MS"/>
          <w:color w:val="000000"/>
          <w:lang w:bidi="en-US"/>
        </w:rPr>
        <w:lastRenderedPageBreak/>
        <w:t xml:space="preserve">продолжили работу творческого объединения  «Вектор». Данная программа направлена на развитие коммуникативных навыков, креативности, а также формирования  навыка целеполагания у участников. Участниками творческого объединения являются подростки образовательных учреждений ЭМР. </w:t>
      </w:r>
    </w:p>
    <w:p w:rsidR="000D2DCA" w:rsidRPr="00934680" w:rsidRDefault="006B5882" w:rsidP="00E679B9">
      <w:pPr>
        <w:ind w:left="0" w:firstLine="709"/>
        <w:rPr>
          <w:rFonts w:eastAsia="Arial Unicode MS"/>
          <w:color w:val="000000"/>
          <w:lang w:bidi="en-US"/>
        </w:rPr>
      </w:pPr>
      <w:r w:rsidRPr="00934680">
        <w:rPr>
          <w:bCs/>
        </w:rPr>
        <w:t>Педагоги-психологи Центра «Позитив» проводили психологические консультации, а также коррекционно-развивающие занятия с ОД, членами их се</w:t>
      </w:r>
      <w:r w:rsidR="000F25EE" w:rsidRPr="00934680">
        <w:rPr>
          <w:bCs/>
        </w:rPr>
        <w:t>мей и их педагогами по запросам</w:t>
      </w:r>
      <w:r w:rsidRPr="00934680">
        <w:rPr>
          <w:bCs/>
        </w:rPr>
        <w:t xml:space="preserve"> (в том числе по методике БОС).</w:t>
      </w:r>
      <w:r w:rsidRPr="00934680">
        <w:t xml:space="preserve"> Проводилась диагностика интересов и склонностей одарённых детей с профориентационной целью</w:t>
      </w:r>
      <w:r w:rsidR="00C1107E" w:rsidRPr="00934680">
        <w:t>.</w:t>
      </w:r>
    </w:p>
    <w:p w:rsidR="000D2DCA" w:rsidRPr="00934680" w:rsidRDefault="000D2DCA" w:rsidP="00E679B9">
      <w:pPr>
        <w:widowControl w:val="0"/>
        <w:suppressAutoHyphens/>
        <w:ind w:left="0" w:firstLine="709"/>
        <w:rPr>
          <w:rFonts w:eastAsia="Arial Unicode MS"/>
          <w:color w:val="000000"/>
          <w:lang w:eastAsia="en-US" w:bidi="en-US"/>
        </w:rPr>
      </w:pPr>
      <w:r w:rsidRPr="00934680">
        <w:rPr>
          <w:rFonts w:eastAsia="Arial Unicode MS"/>
          <w:color w:val="000000"/>
          <w:lang w:eastAsia="en-US" w:bidi="en-US"/>
        </w:rPr>
        <w:t>На базе  Учреждения проводится Конкурс среди педагогов-психологов образовательных учреждений ЭМР на лучшую методическую разработку по психологическому сопровождению одарённых детей. В 201</w:t>
      </w:r>
      <w:r w:rsidR="00C64A3F" w:rsidRPr="00934680">
        <w:rPr>
          <w:rFonts w:eastAsia="Arial Unicode MS"/>
          <w:color w:val="000000"/>
          <w:lang w:eastAsia="en-US" w:bidi="en-US"/>
        </w:rPr>
        <w:t>9</w:t>
      </w:r>
      <w:r w:rsidRPr="00934680">
        <w:rPr>
          <w:rFonts w:eastAsia="Arial Unicode MS"/>
          <w:color w:val="000000"/>
          <w:lang w:eastAsia="en-US" w:bidi="en-US"/>
        </w:rPr>
        <w:t xml:space="preserve">г. В нём приняли участие </w:t>
      </w:r>
      <w:r w:rsidR="00610326" w:rsidRPr="00934680">
        <w:rPr>
          <w:rFonts w:eastAsia="Arial Unicode MS"/>
          <w:lang w:eastAsia="en-US" w:bidi="en-US"/>
        </w:rPr>
        <w:t xml:space="preserve">17 </w:t>
      </w:r>
      <w:r w:rsidRPr="00934680">
        <w:rPr>
          <w:rFonts w:eastAsia="Arial Unicode MS"/>
          <w:lang w:eastAsia="en-US" w:bidi="en-US"/>
        </w:rPr>
        <w:t xml:space="preserve">педагогов-психологов из дошкольных и школьных образовательных учреждений, которые представили </w:t>
      </w:r>
      <w:r w:rsidR="00610326" w:rsidRPr="00934680">
        <w:rPr>
          <w:rFonts w:eastAsia="Arial Unicode MS"/>
          <w:lang w:eastAsia="en-US" w:bidi="en-US"/>
        </w:rPr>
        <w:t>свои проекты</w:t>
      </w:r>
      <w:r w:rsidRPr="00934680">
        <w:rPr>
          <w:rFonts w:eastAsia="Arial Unicode MS"/>
          <w:lang w:eastAsia="en-US" w:bidi="en-US"/>
        </w:rPr>
        <w:t xml:space="preserve"> по психологическому </w:t>
      </w:r>
      <w:r w:rsidRPr="00934680">
        <w:rPr>
          <w:rFonts w:eastAsia="Arial Unicode MS"/>
          <w:color w:val="000000"/>
          <w:lang w:eastAsia="en-US" w:bidi="en-US"/>
        </w:rPr>
        <w:t>сопровождению одарённых детей, их родителей и педагогов.</w:t>
      </w:r>
    </w:p>
    <w:p w:rsidR="00563089" w:rsidRPr="00934680" w:rsidRDefault="006F28B5" w:rsidP="00E679B9">
      <w:pPr>
        <w:ind w:left="0" w:firstLine="709"/>
        <w:rPr>
          <w:rFonts w:eastAsia="Arial Unicode MS"/>
          <w:color w:val="000000"/>
          <w:lang w:eastAsia="en-US" w:bidi="en-US"/>
        </w:rPr>
      </w:pPr>
      <w:r w:rsidRPr="00934680">
        <w:rPr>
          <w:rFonts w:eastAsia="Arial Unicode MS"/>
          <w:color w:val="000000"/>
          <w:lang w:eastAsia="en-US" w:bidi="en-US"/>
        </w:rPr>
        <w:t>В отчетном году</w:t>
      </w:r>
      <w:r w:rsidR="00563089" w:rsidRPr="00934680">
        <w:rPr>
          <w:rFonts w:eastAsia="Arial Unicode MS"/>
          <w:color w:val="000000"/>
          <w:lang w:eastAsia="en-US" w:bidi="en-US"/>
        </w:rPr>
        <w:t xml:space="preserve"> </w:t>
      </w:r>
      <w:r w:rsidRPr="00934680">
        <w:rPr>
          <w:rFonts w:eastAsia="Arial Unicode MS"/>
          <w:color w:val="000000"/>
          <w:lang w:eastAsia="en-US" w:bidi="en-US"/>
        </w:rPr>
        <w:t xml:space="preserve">по  инициативе специалистов ресурсных  центров МЭЛ им. </w:t>
      </w:r>
      <w:r w:rsidR="00CD618A" w:rsidRPr="00934680">
        <w:rPr>
          <w:rFonts w:eastAsia="Arial Unicode MS"/>
          <w:color w:val="000000"/>
          <w:lang w:eastAsia="en-US" w:bidi="en-US"/>
        </w:rPr>
        <w:t xml:space="preserve">А.Г. </w:t>
      </w:r>
      <w:proofErr w:type="spellStart"/>
      <w:r w:rsidRPr="00934680">
        <w:rPr>
          <w:rFonts w:eastAsia="Arial Unicode MS"/>
          <w:color w:val="000000"/>
          <w:lang w:eastAsia="en-US" w:bidi="en-US"/>
        </w:rPr>
        <w:t>Шнитке</w:t>
      </w:r>
      <w:proofErr w:type="spellEnd"/>
      <w:r w:rsidRPr="00934680">
        <w:rPr>
          <w:rFonts w:eastAsia="Arial Unicode MS"/>
          <w:color w:val="000000"/>
          <w:lang w:eastAsia="en-US" w:bidi="en-US"/>
        </w:rPr>
        <w:t xml:space="preserve"> и «Центр «Позитив» </w:t>
      </w:r>
      <w:r w:rsidR="00563089" w:rsidRPr="00934680">
        <w:rPr>
          <w:rFonts w:eastAsia="Arial Unicode MS"/>
          <w:color w:val="000000"/>
          <w:lang w:eastAsia="en-US" w:bidi="en-US"/>
        </w:rPr>
        <w:t xml:space="preserve">был проведён третий муниципальный смотр – конкурс знатоков психологии для обучающихся 7-10кл.  школ ЭМР. Конкурс проводился в форме тестирования. </w:t>
      </w:r>
      <w:proofErr w:type="gramStart"/>
      <w:r w:rsidR="00563089" w:rsidRPr="00934680">
        <w:rPr>
          <w:rFonts w:eastAsia="Arial Unicode MS"/>
          <w:color w:val="000000"/>
          <w:lang w:eastAsia="en-US" w:bidi="en-US"/>
        </w:rPr>
        <w:t>Его целью было выявление уровня психологических знаний среди обучающихся, популяризация психологии как науки, повышение психологической грамотности школьников, привлечение внимания педагогической и родительской общественности к данной теме, а также психологическое сопровождение одарённых детей.</w:t>
      </w:r>
      <w:proofErr w:type="gramEnd"/>
      <w:r w:rsidR="00563089" w:rsidRPr="00934680">
        <w:rPr>
          <w:rFonts w:eastAsia="Arial Unicode MS"/>
          <w:color w:val="000000"/>
          <w:lang w:eastAsia="en-US" w:bidi="en-US"/>
        </w:rPr>
        <w:t xml:space="preserve"> В конкурсе приняли участие 67 человек (</w:t>
      </w:r>
      <w:proofErr w:type="gramStart"/>
      <w:r w:rsidR="00563089" w:rsidRPr="00934680">
        <w:rPr>
          <w:rFonts w:eastAsia="Arial Unicode MS"/>
          <w:color w:val="000000"/>
          <w:lang w:eastAsia="en-US" w:bidi="en-US"/>
        </w:rPr>
        <w:t>обучающиеся</w:t>
      </w:r>
      <w:proofErr w:type="gramEnd"/>
      <w:r w:rsidR="00563089" w:rsidRPr="00934680">
        <w:rPr>
          <w:rFonts w:eastAsia="Arial Unicode MS"/>
          <w:color w:val="000000"/>
          <w:lang w:eastAsia="en-US" w:bidi="en-US"/>
        </w:rPr>
        <w:t xml:space="preserve"> 7-8 классов-38человек), (обучающиеся 9-10классы -</w:t>
      </w:r>
      <w:r w:rsidR="00CD618A" w:rsidRPr="00934680">
        <w:rPr>
          <w:rFonts w:eastAsia="Arial Unicode MS"/>
          <w:color w:val="000000"/>
          <w:lang w:eastAsia="en-US" w:bidi="en-US"/>
        </w:rPr>
        <w:t xml:space="preserve"> </w:t>
      </w:r>
      <w:r w:rsidR="00563089" w:rsidRPr="00934680">
        <w:rPr>
          <w:rFonts w:eastAsia="Arial Unicode MS"/>
          <w:color w:val="000000"/>
          <w:lang w:eastAsia="en-US" w:bidi="en-US"/>
        </w:rPr>
        <w:t xml:space="preserve">29человек.). Согласно Положению конкурса, всем </w:t>
      </w:r>
      <w:r w:rsidR="00EA76B3" w:rsidRPr="00934680">
        <w:rPr>
          <w:rFonts w:eastAsia="Arial Unicode MS"/>
          <w:color w:val="000000"/>
          <w:lang w:eastAsia="en-US" w:bidi="en-US"/>
        </w:rPr>
        <w:t>обучающимся</w:t>
      </w:r>
      <w:r w:rsidR="00563089" w:rsidRPr="00934680">
        <w:rPr>
          <w:rFonts w:eastAsia="Arial Unicode MS"/>
          <w:color w:val="000000"/>
          <w:lang w:eastAsia="en-US" w:bidi="en-US"/>
        </w:rPr>
        <w:t xml:space="preserve"> были выданы сертификаты участников. За лучшие работы были выданы дипломы победителей и приглашения на 2  психологические консультации в Центр «Позитив».</w:t>
      </w:r>
      <w:r w:rsidR="000D2DCA" w:rsidRPr="00934680">
        <w:rPr>
          <w:rFonts w:eastAsia="Arial Unicode MS"/>
          <w:color w:val="000000"/>
          <w:lang w:eastAsia="en-US" w:bidi="en-US"/>
        </w:rPr>
        <w:t xml:space="preserve"> </w:t>
      </w:r>
    </w:p>
    <w:p w:rsidR="007C3D36" w:rsidRPr="00934680" w:rsidRDefault="0057428D" w:rsidP="00E679B9">
      <w:pPr>
        <w:ind w:left="0" w:firstLine="709"/>
        <w:rPr>
          <w:rFonts w:eastAsia="Arial Unicode MS"/>
          <w:color w:val="000000"/>
          <w:lang w:eastAsia="en-US" w:bidi="en-US"/>
        </w:rPr>
      </w:pPr>
      <w:r w:rsidRPr="00934680">
        <w:t xml:space="preserve">В </w:t>
      </w:r>
      <w:r w:rsidR="006E007D" w:rsidRPr="00934680">
        <w:t>отчетном году</w:t>
      </w:r>
      <w:r w:rsidRPr="00934680">
        <w:t xml:space="preserve"> в Ц</w:t>
      </w:r>
      <w:r w:rsidR="006D1FE7" w:rsidRPr="00934680">
        <w:t>ентре «Позитив» был проведен семинар в рамках работы  м</w:t>
      </w:r>
      <w:r w:rsidRPr="00934680">
        <w:t>етод</w:t>
      </w:r>
      <w:r w:rsidR="006D1FE7" w:rsidRPr="00934680">
        <w:t>ического объединения</w:t>
      </w:r>
      <w:r w:rsidRPr="00934680">
        <w:t xml:space="preserve"> по психолого-педагогическому сопровождению </w:t>
      </w:r>
      <w:r w:rsidR="006D1FE7" w:rsidRPr="00934680">
        <w:t>одаренных детей</w:t>
      </w:r>
      <w:r w:rsidRPr="00934680">
        <w:t xml:space="preserve">  по методике </w:t>
      </w:r>
      <w:proofErr w:type="spellStart"/>
      <w:r w:rsidRPr="00934680">
        <w:t>Б.Фурмана</w:t>
      </w:r>
      <w:proofErr w:type="spellEnd"/>
      <w:r w:rsidRPr="00934680">
        <w:t xml:space="preserve"> для школьных психологов.</w:t>
      </w:r>
      <w:r w:rsidR="007B618F" w:rsidRPr="00934680">
        <w:rPr>
          <w:rFonts w:eastAsia="Arial Unicode MS"/>
          <w:color w:val="000000"/>
          <w:lang w:eastAsia="en-US" w:bidi="en-US"/>
        </w:rPr>
        <w:t xml:space="preserve"> </w:t>
      </w:r>
      <w:r w:rsidR="006E007D" w:rsidRPr="00934680">
        <w:rPr>
          <w:rFonts w:eastAsia="Arial Unicode MS"/>
          <w:color w:val="000000"/>
          <w:lang w:eastAsia="en-US" w:bidi="en-US"/>
        </w:rPr>
        <w:t>П</w:t>
      </w:r>
      <w:r w:rsidR="007C3D36" w:rsidRPr="00934680">
        <w:rPr>
          <w:rFonts w:eastAsia="Arial Unicode MS"/>
          <w:color w:val="000000"/>
          <w:lang w:eastAsia="en-US" w:bidi="en-US"/>
        </w:rPr>
        <w:t>едагоги-психологи Центра «Позитив» с коллегами из МЭЛ разработали и провели для школьных кураторов одарённых детей ЭМР тренинг по профилактике эмоционального выгорания.</w:t>
      </w:r>
      <w:r w:rsidR="005C7DD0" w:rsidRPr="00934680">
        <w:rPr>
          <w:rFonts w:eastAsia="Arial Unicode MS"/>
          <w:color w:val="000000"/>
          <w:lang w:eastAsia="en-US" w:bidi="en-US"/>
        </w:rPr>
        <w:t xml:space="preserve"> Творческая группа специалистов Центра  «Позитив» и МЭЛ  разработала </w:t>
      </w:r>
      <w:r w:rsidR="00FE6185" w:rsidRPr="00934680">
        <w:rPr>
          <w:rFonts w:eastAsia="Arial Unicode MS"/>
          <w:color w:val="000000"/>
          <w:lang w:eastAsia="en-US" w:bidi="en-US"/>
        </w:rPr>
        <w:t xml:space="preserve">практическое </w:t>
      </w:r>
      <w:r w:rsidR="005C7DD0" w:rsidRPr="00934680">
        <w:rPr>
          <w:rFonts w:eastAsia="Arial Unicode MS"/>
          <w:color w:val="000000"/>
          <w:lang w:eastAsia="en-US" w:bidi="en-US"/>
        </w:rPr>
        <w:t xml:space="preserve"> занятие  по запросу Саратовског</w:t>
      </w:r>
      <w:r w:rsidR="006D1FE7" w:rsidRPr="00934680">
        <w:rPr>
          <w:rFonts w:eastAsia="Arial Unicode MS"/>
          <w:color w:val="000000"/>
          <w:lang w:eastAsia="en-US" w:bidi="en-US"/>
        </w:rPr>
        <w:t>о  Регионального Центра помощи о</w:t>
      </w:r>
      <w:r w:rsidR="005C7DD0" w:rsidRPr="00934680">
        <w:rPr>
          <w:rFonts w:eastAsia="Arial Unicode MS"/>
          <w:color w:val="000000"/>
          <w:lang w:eastAsia="en-US" w:bidi="en-US"/>
        </w:rPr>
        <w:t xml:space="preserve">дарённым </w:t>
      </w:r>
      <w:proofErr w:type="gramStart"/>
      <w:r w:rsidR="005C7DD0" w:rsidRPr="00934680">
        <w:rPr>
          <w:rFonts w:eastAsia="Arial Unicode MS"/>
          <w:color w:val="000000"/>
          <w:lang w:eastAsia="en-US" w:bidi="en-US"/>
        </w:rPr>
        <w:t>детям</w:t>
      </w:r>
      <w:proofErr w:type="gramEnd"/>
      <w:r w:rsidR="005C7DD0" w:rsidRPr="00934680">
        <w:rPr>
          <w:rFonts w:eastAsia="Arial Unicode MS"/>
          <w:color w:val="000000"/>
          <w:lang w:eastAsia="en-US" w:bidi="en-US"/>
        </w:rPr>
        <w:t xml:space="preserve">  и </w:t>
      </w:r>
      <w:r w:rsidR="00FE6185" w:rsidRPr="00934680">
        <w:rPr>
          <w:rFonts w:eastAsia="Arial Unicode MS"/>
          <w:color w:val="000000"/>
          <w:lang w:eastAsia="en-US" w:bidi="en-US"/>
        </w:rPr>
        <w:t xml:space="preserve">специалисты Центра </w:t>
      </w:r>
      <w:r w:rsidR="005C7DD0" w:rsidRPr="00934680">
        <w:rPr>
          <w:rFonts w:eastAsia="Arial Unicode MS"/>
          <w:color w:val="000000"/>
          <w:lang w:eastAsia="en-US" w:bidi="en-US"/>
        </w:rPr>
        <w:t>провели его</w:t>
      </w:r>
      <w:r w:rsidR="00447A67" w:rsidRPr="00934680">
        <w:rPr>
          <w:rFonts w:eastAsia="Arial Unicode MS"/>
          <w:color w:val="000000"/>
          <w:lang w:eastAsia="en-US" w:bidi="en-US"/>
        </w:rPr>
        <w:t xml:space="preserve"> </w:t>
      </w:r>
      <w:r w:rsidR="005C7DD0" w:rsidRPr="00934680">
        <w:rPr>
          <w:rFonts w:eastAsia="Arial Unicode MS"/>
          <w:color w:val="000000"/>
          <w:lang w:eastAsia="en-US" w:bidi="en-US"/>
        </w:rPr>
        <w:t>с педагогами музыки, ИЗО и театрального искусства Саратовской области.</w:t>
      </w:r>
    </w:p>
    <w:p w:rsidR="007B618F" w:rsidRPr="00934680" w:rsidRDefault="00FC5C28" w:rsidP="00E679B9">
      <w:pPr>
        <w:ind w:left="0" w:firstLine="709"/>
      </w:pPr>
      <w:r w:rsidRPr="00934680">
        <w:rPr>
          <w:rFonts w:eastAsia="Arial Unicode MS"/>
          <w:color w:val="000000"/>
          <w:lang w:eastAsia="en-US" w:bidi="en-US"/>
        </w:rPr>
        <w:t xml:space="preserve">В </w:t>
      </w:r>
      <w:r w:rsidR="006951B9" w:rsidRPr="00934680">
        <w:rPr>
          <w:rFonts w:eastAsia="Arial Unicode MS"/>
          <w:color w:val="000000"/>
          <w:lang w:eastAsia="en-US" w:bidi="en-US"/>
        </w:rPr>
        <w:t>мониторинге 2018/2019</w:t>
      </w:r>
      <w:r w:rsidR="007B618F" w:rsidRPr="00934680">
        <w:rPr>
          <w:rFonts w:eastAsia="Arial Unicode MS"/>
          <w:color w:val="000000"/>
          <w:lang w:eastAsia="en-US" w:bidi="en-US"/>
        </w:rPr>
        <w:t xml:space="preserve"> учебного года </w:t>
      </w:r>
      <w:r w:rsidR="007B618F" w:rsidRPr="00934680">
        <w:t>по выявлению способных и одарённых детей в школах ЭМР</w:t>
      </w:r>
      <w:r w:rsidR="007B618F" w:rsidRPr="00934680">
        <w:rPr>
          <w:rFonts w:eastAsia="Arial Unicode MS"/>
          <w:color w:val="000000"/>
          <w:lang w:eastAsia="en-US" w:bidi="en-US"/>
        </w:rPr>
        <w:t xml:space="preserve"> </w:t>
      </w:r>
      <w:r w:rsidR="007B618F" w:rsidRPr="00934680">
        <w:rPr>
          <w:rFonts w:eastAsia="Arial Unicode MS"/>
          <w:bCs/>
          <w:color w:val="000000"/>
          <w:lang w:eastAsia="en-US" w:bidi="en-US"/>
        </w:rPr>
        <w:t xml:space="preserve">приняли участие </w:t>
      </w:r>
      <w:r w:rsidR="006951B9" w:rsidRPr="00934680">
        <w:rPr>
          <w:rFonts w:eastAsia="Arial Unicode MS"/>
          <w:bCs/>
          <w:color w:val="000000"/>
          <w:lang w:eastAsia="en-US" w:bidi="en-US"/>
        </w:rPr>
        <w:t>2</w:t>
      </w:r>
      <w:r w:rsidR="007B618F" w:rsidRPr="00934680">
        <w:rPr>
          <w:rFonts w:eastAsia="Arial Unicode MS"/>
          <w:bCs/>
          <w:color w:val="000000"/>
          <w:lang w:eastAsia="en-US" w:bidi="en-US"/>
        </w:rPr>
        <w:t>7 образовательных учреждений ЭМР. Выборка исследования составила 17</w:t>
      </w:r>
      <w:r w:rsidR="006951B9" w:rsidRPr="00934680">
        <w:rPr>
          <w:rFonts w:eastAsia="Arial Unicode MS"/>
          <w:bCs/>
          <w:color w:val="000000"/>
          <w:lang w:eastAsia="en-US" w:bidi="en-US"/>
        </w:rPr>
        <w:t>927</w:t>
      </w:r>
      <w:r w:rsidR="007B618F" w:rsidRPr="00934680">
        <w:rPr>
          <w:rFonts w:eastAsia="Arial Unicode MS"/>
          <w:bCs/>
          <w:color w:val="000000"/>
          <w:lang w:eastAsia="en-US" w:bidi="en-US"/>
        </w:rPr>
        <w:t xml:space="preserve"> человек</w:t>
      </w:r>
      <w:r w:rsidR="007B618F" w:rsidRPr="00934680">
        <w:rPr>
          <w:rFonts w:eastAsia="Arial Unicode MS"/>
          <w:color w:val="000000"/>
          <w:lang w:eastAsia="en-US" w:bidi="en-US"/>
        </w:rPr>
        <w:t xml:space="preserve">. </w:t>
      </w:r>
      <w:r w:rsidR="00A25FE2" w:rsidRPr="00934680">
        <w:rPr>
          <w:rFonts w:eastAsia="Arial Unicode MS"/>
          <w:color w:val="000000"/>
          <w:lang w:eastAsia="en-US" w:bidi="en-US"/>
        </w:rPr>
        <w:t>Результаты мониторинга показали, что к</w:t>
      </w:r>
      <w:r w:rsidR="002A07FE" w:rsidRPr="00934680">
        <w:rPr>
          <w:rFonts w:eastAsia="Arial Unicode MS"/>
          <w:color w:val="000000"/>
          <w:lang w:eastAsia="en-US" w:bidi="en-US"/>
        </w:rPr>
        <w:t xml:space="preserve">оличество детей, имеющих достижения различного уровня уменьшается с возрастом примерно от  5% в начальной школе до 3,5% в среднем звене и до 2% в старших классах. </w:t>
      </w:r>
      <w:proofErr w:type="gramStart"/>
      <w:r w:rsidR="002A07FE" w:rsidRPr="00934680">
        <w:rPr>
          <w:rFonts w:eastAsia="Arial Unicode MS"/>
          <w:color w:val="000000"/>
          <w:lang w:eastAsia="en-US" w:bidi="en-US"/>
        </w:rPr>
        <w:t>Тенденция и процентное соотношение достаточно стабильны по результатам опроса за несколько лет.</w:t>
      </w:r>
      <w:proofErr w:type="gramEnd"/>
      <w:r w:rsidR="002A07FE" w:rsidRPr="00934680">
        <w:rPr>
          <w:rFonts w:eastAsia="Arial Unicode MS"/>
          <w:color w:val="000000"/>
          <w:lang w:eastAsia="en-US" w:bidi="en-US"/>
        </w:rPr>
        <w:t xml:space="preserve"> В рейтинге достижений 2019 года по областям интересов на первом месте во всех возрастных группах обучающихся представлены  академические достижения. </w:t>
      </w:r>
      <w:r w:rsidR="00A7428B" w:rsidRPr="00934680">
        <w:rPr>
          <w:rFonts w:eastAsia="Arial Unicode MS"/>
          <w:color w:val="000000"/>
          <w:lang w:eastAsia="en-US" w:bidi="en-US"/>
        </w:rPr>
        <w:t xml:space="preserve">Соотношение количества достижений в различных областях на региональном уровне сопоставимо с кол-вом достижений на федеральном уровне и выше во всех возрастных группах (5-7%). Это говорит о том, что уровень достижений детей ЭМР за два последних  года стал выше, чем раньше. </w:t>
      </w:r>
      <w:r w:rsidR="007B618F" w:rsidRPr="00934680">
        <w:rPr>
          <w:rFonts w:eastAsia="Arial Unicode MS"/>
          <w:bCs/>
          <w:color w:val="000000"/>
          <w:lang w:eastAsia="en-US" w:bidi="en-US"/>
        </w:rPr>
        <w:t xml:space="preserve">Результаты проведенного исследования педагог-психолог Центра «Позитив» </w:t>
      </w:r>
      <w:r w:rsidR="0069731B" w:rsidRPr="00934680">
        <w:rPr>
          <w:rFonts w:eastAsia="Arial Unicode MS"/>
          <w:bCs/>
          <w:color w:val="000000"/>
          <w:lang w:eastAsia="en-US" w:bidi="en-US"/>
        </w:rPr>
        <w:t>Кудашова С.В. представила</w:t>
      </w:r>
      <w:r w:rsidR="007B618F" w:rsidRPr="00934680">
        <w:rPr>
          <w:rFonts w:eastAsia="Arial Unicode MS"/>
          <w:bCs/>
          <w:color w:val="000000"/>
          <w:lang w:eastAsia="en-US" w:bidi="en-US"/>
        </w:rPr>
        <w:t xml:space="preserve"> вниманию педагогам ЭМР на совместной встрече с Ресурсным центром в </w:t>
      </w:r>
      <w:r w:rsidR="007B618F" w:rsidRPr="00934680">
        <w:t>МБУ «МЭЛ им. А.Г.</w:t>
      </w:r>
      <w:r w:rsidR="0053579C" w:rsidRPr="00934680">
        <w:t xml:space="preserve"> </w:t>
      </w:r>
      <w:proofErr w:type="spellStart"/>
      <w:r w:rsidR="007B618F" w:rsidRPr="00934680">
        <w:t>Шнитке</w:t>
      </w:r>
      <w:proofErr w:type="spellEnd"/>
      <w:r w:rsidR="007B618F" w:rsidRPr="00934680">
        <w:t>».</w:t>
      </w:r>
    </w:p>
    <w:p w:rsidR="007B618F" w:rsidRPr="00934680" w:rsidRDefault="007B618F" w:rsidP="00E679B9">
      <w:pPr>
        <w:shd w:val="clear" w:color="auto" w:fill="FFFFFF"/>
        <w:tabs>
          <w:tab w:val="left" w:pos="1134"/>
        </w:tabs>
        <w:suppressAutoHyphens/>
        <w:ind w:left="0" w:firstLine="709"/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</w:pPr>
    </w:p>
    <w:p w:rsidR="007B618F" w:rsidRPr="00934680" w:rsidRDefault="00844021" w:rsidP="00182A5B">
      <w:pPr>
        <w:shd w:val="clear" w:color="auto" w:fill="FFFFFF"/>
        <w:tabs>
          <w:tab w:val="left" w:pos="1134"/>
        </w:tabs>
        <w:suppressAutoHyphens/>
        <w:ind w:left="0" w:firstLine="709"/>
        <w:jc w:val="center"/>
        <w:rPr>
          <w:rFonts w:eastAsia="Arial Unicode MS"/>
          <w:b/>
          <w:i/>
          <w:color w:val="000000"/>
          <w:spacing w:val="1"/>
          <w:kern w:val="1"/>
          <w:shd w:val="clear" w:color="auto" w:fill="FFFFFF"/>
          <w:lang w:eastAsia="en-US" w:bidi="en-US"/>
        </w:rPr>
      </w:pPr>
      <w:proofErr w:type="gramStart"/>
      <w:r w:rsidRPr="00934680">
        <w:rPr>
          <w:rFonts w:eastAsia="Arial Unicode MS"/>
          <w:b/>
          <w:i/>
          <w:color w:val="000000"/>
          <w:spacing w:val="1"/>
          <w:kern w:val="1"/>
          <w:shd w:val="clear" w:color="auto" w:fill="FFFFFF"/>
          <w:lang w:eastAsia="en-US" w:bidi="en-US"/>
        </w:rPr>
        <w:lastRenderedPageBreak/>
        <w:t xml:space="preserve">3.4 </w:t>
      </w:r>
      <w:r w:rsidR="007B618F" w:rsidRPr="00934680">
        <w:rPr>
          <w:rFonts w:eastAsia="Arial Unicode MS"/>
          <w:b/>
          <w:i/>
          <w:color w:val="000000"/>
          <w:spacing w:val="1"/>
          <w:kern w:val="1"/>
          <w:shd w:val="clear" w:color="auto" w:fill="FFFFFF"/>
          <w:lang w:eastAsia="en-US" w:bidi="en-US"/>
        </w:rPr>
        <w:t>Профессиональная  ориентация обучающихся в рамках психолого-педагогического сопровождения предпрофильной подготовки и профильного обучения в СОШ ЭМР</w:t>
      </w:r>
      <w:proofErr w:type="gramEnd"/>
    </w:p>
    <w:p w:rsidR="00E855A3" w:rsidRPr="00934680" w:rsidRDefault="00E855A3" w:rsidP="00E679B9">
      <w:pPr>
        <w:shd w:val="clear" w:color="auto" w:fill="FFFFFF"/>
        <w:tabs>
          <w:tab w:val="left" w:pos="1134"/>
        </w:tabs>
        <w:suppressAutoHyphens/>
        <w:ind w:left="0" w:firstLine="709"/>
        <w:rPr>
          <w:rFonts w:eastAsia="Arial Unicode MS"/>
          <w:i/>
          <w:color w:val="000000"/>
          <w:spacing w:val="1"/>
          <w:kern w:val="1"/>
          <w:shd w:val="clear" w:color="auto" w:fill="FFFFFF"/>
          <w:lang w:eastAsia="en-US" w:bidi="en-US"/>
        </w:rPr>
      </w:pPr>
    </w:p>
    <w:p w:rsidR="00E855A3" w:rsidRPr="00934680" w:rsidRDefault="00E855A3" w:rsidP="00E679B9">
      <w:pPr>
        <w:shd w:val="clear" w:color="auto" w:fill="FFFFFF"/>
        <w:tabs>
          <w:tab w:val="left" w:pos="926"/>
        </w:tabs>
        <w:suppressAutoHyphens/>
        <w:ind w:left="0" w:firstLine="709"/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</w:pPr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универсальных качеств </w:t>
      </w:r>
      <w:proofErr w:type="gramStart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у</w:t>
      </w:r>
      <w:proofErr w:type="gramEnd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 xml:space="preserve">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Следовательно, объектом профориентационной деятельности МБУ </w:t>
      </w:r>
      <w:proofErr w:type="gramStart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ДО</w:t>
      </w:r>
      <w:proofErr w:type="gramEnd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 xml:space="preserve"> «</w:t>
      </w:r>
      <w:proofErr w:type="gramStart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Центр</w:t>
      </w:r>
      <w:proofErr w:type="gramEnd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 xml:space="preserve"> «Позитив» является процесс социально - профессионального самоопределения обучающихся.</w:t>
      </w:r>
    </w:p>
    <w:p w:rsidR="00E855A3" w:rsidRPr="00934680" w:rsidRDefault="00E855A3" w:rsidP="00E679B9">
      <w:pPr>
        <w:shd w:val="clear" w:color="auto" w:fill="FFFFFF"/>
        <w:tabs>
          <w:tab w:val="left" w:pos="926"/>
        </w:tabs>
        <w:suppressAutoHyphens/>
        <w:ind w:left="0" w:firstLine="709"/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</w:pPr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Цель профориентационной работы - подготовить учащихся 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E855A3" w:rsidRPr="00934680" w:rsidRDefault="00E855A3" w:rsidP="00503C11">
      <w:pPr>
        <w:shd w:val="clear" w:color="auto" w:fill="FFFFFF"/>
        <w:tabs>
          <w:tab w:val="left" w:pos="926"/>
        </w:tabs>
        <w:suppressAutoHyphens/>
        <w:ind w:hanging="714"/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</w:pPr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Задачи профориентационной работы:</w:t>
      </w:r>
    </w:p>
    <w:p w:rsidR="00E855A3" w:rsidRPr="00322DF7" w:rsidRDefault="00E855A3" w:rsidP="008B39CF">
      <w:pPr>
        <w:pStyle w:val="a9"/>
        <w:numPr>
          <w:ilvl w:val="0"/>
          <w:numId w:val="18"/>
        </w:numPr>
        <w:shd w:val="clear" w:color="auto" w:fill="FFFFFF"/>
        <w:tabs>
          <w:tab w:val="left" w:pos="926"/>
        </w:tabs>
        <w:suppressAutoHyphens/>
        <w:spacing w:after="0" w:line="240" w:lineRule="auto"/>
        <w:ind w:left="709"/>
        <w:contextualSpacing w:val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оказание психологической помощи и поддержки учащимся и их родителям при решении вопроса о выборе профессии;</w:t>
      </w:r>
    </w:p>
    <w:p w:rsidR="00E855A3" w:rsidRPr="00322DF7" w:rsidRDefault="00E855A3" w:rsidP="008B39CF">
      <w:pPr>
        <w:pStyle w:val="a9"/>
        <w:numPr>
          <w:ilvl w:val="0"/>
          <w:numId w:val="18"/>
        </w:numPr>
        <w:shd w:val="clear" w:color="auto" w:fill="FFFFFF"/>
        <w:tabs>
          <w:tab w:val="left" w:pos="926"/>
        </w:tabs>
        <w:suppressAutoHyphens/>
        <w:spacing w:after="0" w:line="240" w:lineRule="auto"/>
        <w:ind w:left="709"/>
        <w:contextualSpacing w:val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психологическое просвещение и повышение информированности участников образовательного процесса о выборе индивидуального маршрута образовательной деятельности с учетом индивидуальных особенностей, склонностей и возможностей, дальнейшей профессиональной реализации и ситуации на рынке труда;</w:t>
      </w:r>
    </w:p>
    <w:p w:rsidR="00E855A3" w:rsidRPr="00322DF7" w:rsidRDefault="00E855A3" w:rsidP="008B39CF">
      <w:pPr>
        <w:pStyle w:val="a9"/>
        <w:numPr>
          <w:ilvl w:val="0"/>
          <w:numId w:val="18"/>
        </w:numPr>
        <w:shd w:val="clear" w:color="auto" w:fill="FFFFFF"/>
        <w:tabs>
          <w:tab w:val="left" w:pos="926"/>
        </w:tabs>
        <w:suppressAutoHyphens/>
        <w:spacing w:after="0" w:line="240" w:lineRule="auto"/>
        <w:ind w:left="709"/>
        <w:contextualSpacing w:val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повышение профессиональной компетентности специалистов, занимающихся профориентацией в школе.</w:t>
      </w:r>
    </w:p>
    <w:p w:rsidR="00E855A3" w:rsidRPr="00934680" w:rsidRDefault="00E855A3" w:rsidP="00503C11">
      <w:pPr>
        <w:shd w:val="clear" w:color="auto" w:fill="FFFFFF"/>
        <w:tabs>
          <w:tab w:val="left" w:pos="926"/>
        </w:tabs>
        <w:suppressAutoHyphens/>
        <w:ind w:left="0" w:firstLine="0"/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</w:pPr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 xml:space="preserve">Основными формами работы МБУ </w:t>
      </w:r>
      <w:proofErr w:type="gramStart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ДО</w:t>
      </w:r>
      <w:proofErr w:type="gramEnd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 xml:space="preserve"> «</w:t>
      </w:r>
      <w:proofErr w:type="gramStart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Центр</w:t>
      </w:r>
      <w:proofErr w:type="gramEnd"/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 xml:space="preserve"> «Позитив» по профессиональной ориентации и психологической поддержке обучающихся являются:</w:t>
      </w:r>
    </w:p>
    <w:p w:rsidR="00E855A3" w:rsidRPr="00322DF7" w:rsidRDefault="00E855A3" w:rsidP="008B39CF">
      <w:pPr>
        <w:pStyle w:val="a9"/>
        <w:numPr>
          <w:ilvl w:val="0"/>
          <w:numId w:val="19"/>
        </w:numPr>
        <w:shd w:val="clear" w:color="auto" w:fill="FFFFFF"/>
        <w:tabs>
          <w:tab w:val="left" w:pos="926"/>
        </w:tabs>
        <w:suppressAutoHyphens/>
        <w:spacing w:after="0" w:line="240" w:lineRule="auto"/>
        <w:contextualSpacing w:val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Методическое обеспечение работы МБУ </w:t>
      </w:r>
      <w:proofErr w:type="gramStart"/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ДО</w:t>
      </w:r>
      <w:proofErr w:type="gramEnd"/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«</w:t>
      </w:r>
      <w:proofErr w:type="gramStart"/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Центр</w:t>
      </w:r>
      <w:proofErr w:type="gramEnd"/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«Позитив» по направлению;</w:t>
      </w:r>
    </w:p>
    <w:p w:rsidR="00E855A3" w:rsidRPr="00322DF7" w:rsidRDefault="00E855A3" w:rsidP="008B39CF">
      <w:pPr>
        <w:pStyle w:val="a9"/>
        <w:numPr>
          <w:ilvl w:val="0"/>
          <w:numId w:val="19"/>
        </w:numPr>
        <w:shd w:val="clear" w:color="auto" w:fill="FFFFFF"/>
        <w:tabs>
          <w:tab w:val="left" w:pos="926"/>
        </w:tabs>
        <w:suppressAutoHyphens/>
        <w:spacing w:after="0" w:line="240" w:lineRule="auto"/>
        <w:contextualSpacing w:val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Групповая профориентационная работа с учащимися;</w:t>
      </w:r>
    </w:p>
    <w:p w:rsidR="00E855A3" w:rsidRPr="00322DF7" w:rsidRDefault="00E855A3" w:rsidP="008B39CF">
      <w:pPr>
        <w:pStyle w:val="a9"/>
        <w:numPr>
          <w:ilvl w:val="0"/>
          <w:numId w:val="19"/>
        </w:numPr>
        <w:shd w:val="clear" w:color="auto" w:fill="FFFFFF"/>
        <w:tabs>
          <w:tab w:val="left" w:pos="926"/>
        </w:tabs>
        <w:suppressAutoHyphens/>
        <w:spacing w:after="0" w:line="240" w:lineRule="auto"/>
        <w:contextualSpacing w:val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322DF7">
        <w:rPr>
          <w:sz w:val="24"/>
        </w:rPr>
        <w:t>Индивидуальное психологическое консультирование учащихся по вопросам выбора профессии</w:t>
      </w:r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;</w:t>
      </w:r>
    </w:p>
    <w:p w:rsidR="00E855A3" w:rsidRPr="00322DF7" w:rsidRDefault="00E855A3" w:rsidP="008B39CF">
      <w:pPr>
        <w:pStyle w:val="a9"/>
        <w:numPr>
          <w:ilvl w:val="0"/>
          <w:numId w:val="19"/>
        </w:numPr>
        <w:shd w:val="clear" w:color="auto" w:fill="FFFFFF"/>
        <w:tabs>
          <w:tab w:val="left" w:pos="926"/>
        </w:tabs>
        <w:suppressAutoHyphens/>
        <w:spacing w:after="0" w:line="240" w:lineRule="auto"/>
        <w:contextualSpacing w:val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Методические и </w:t>
      </w:r>
      <w:proofErr w:type="spellStart"/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супервизорские</w:t>
      </w:r>
      <w:proofErr w:type="spellEnd"/>
      <w:r w:rsidRPr="00322DF7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консультации и групповая работа с педагогами-психологами школ по вопросам профориентации.  </w:t>
      </w:r>
    </w:p>
    <w:p w:rsidR="00E855A3" w:rsidRPr="00934680" w:rsidRDefault="00E855A3" w:rsidP="00503C11">
      <w:pPr>
        <w:shd w:val="clear" w:color="auto" w:fill="FFFFFF"/>
        <w:tabs>
          <w:tab w:val="left" w:pos="926"/>
        </w:tabs>
        <w:suppressAutoHyphens/>
        <w:ind w:hanging="714"/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</w:pPr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За отчетный период были проведены следующие мероприятия</w:t>
      </w:r>
      <w:r w:rsidR="00503C11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>:</w:t>
      </w:r>
    </w:p>
    <w:p w:rsidR="00E855A3" w:rsidRPr="00503C11" w:rsidRDefault="00E855A3" w:rsidP="008B39CF">
      <w:pPr>
        <w:pStyle w:val="a9"/>
        <w:numPr>
          <w:ilvl w:val="0"/>
          <w:numId w:val="2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357" w:firstLine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В рамках методического обеспечения работы МБУ </w:t>
      </w:r>
      <w:proofErr w:type="gramStart"/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ДО</w:t>
      </w:r>
      <w:proofErr w:type="gramEnd"/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«</w:t>
      </w:r>
      <w:proofErr w:type="gramStart"/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Центр</w:t>
      </w:r>
      <w:proofErr w:type="gramEnd"/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«Позитив» по профессиональной ориентации и психологической поддержке обучающихся была пополнена Электронная библиотека тестовых методик, используемых в профориентации.</w:t>
      </w:r>
    </w:p>
    <w:p w:rsidR="009B3E03" w:rsidRPr="00503C11" w:rsidRDefault="00E855A3" w:rsidP="008B39CF">
      <w:pPr>
        <w:pStyle w:val="a9"/>
        <w:numPr>
          <w:ilvl w:val="0"/>
          <w:numId w:val="2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357" w:firstLine="0"/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</w:pPr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В рамках групповой профориентационной работы с учащимися работало творческое объединение «Формула твоей профессии»</w:t>
      </w:r>
      <w:r w:rsidR="00DB41C0"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, программа направлена на</w:t>
      </w:r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повышение социально – психологической компетентности учащихся 8-10 классов общеобразовательной  школы и помощь им в планиро</w:t>
      </w:r>
      <w:r w:rsidR="00FE2E51"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вании профессиональной карьеры. </w:t>
      </w:r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Всего в работе ТО участвовало 20 подростков, работа творческого объединения велась в соответствии с рабочей программой ТО</w:t>
      </w:r>
      <w:r w:rsidR="00D77C2E"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(32 часа групповой работы)</w:t>
      </w:r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. </w:t>
      </w:r>
    </w:p>
    <w:p w:rsidR="00E855A3" w:rsidRPr="00503C11" w:rsidRDefault="00970152" w:rsidP="008B39CF">
      <w:pPr>
        <w:pStyle w:val="a9"/>
        <w:numPr>
          <w:ilvl w:val="0"/>
          <w:numId w:val="2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357" w:firstLine="0"/>
        <w:rPr>
          <w:rFonts w:eastAsia="Arial Unicode MS"/>
          <w:color w:val="000000"/>
          <w:spacing w:val="1"/>
          <w:kern w:val="1"/>
          <w:shd w:val="clear" w:color="auto" w:fill="FFFFFF"/>
          <w:lang w:bidi="en-US"/>
        </w:rPr>
      </w:pPr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В</w:t>
      </w:r>
      <w:r w:rsidR="00E855A3"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течение </w:t>
      </w:r>
      <w:r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отчетного </w:t>
      </w:r>
      <w:r w:rsidR="00E855A3"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периода проводилось индивидуальное психологическое консультирование учащихся по вопросам выбора профессии. Всего было проведено 24 консультации 22 учащимся, 6 методических и </w:t>
      </w:r>
      <w:proofErr w:type="spellStart"/>
      <w:r w:rsidR="00E855A3"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>супервизорских</w:t>
      </w:r>
      <w:proofErr w:type="spellEnd"/>
      <w:r w:rsidR="00E855A3" w:rsidRPr="00503C11">
        <w:rPr>
          <w:rFonts w:eastAsia="Arial Unicode MS"/>
          <w:color w:val="000000"/>
          <w:spacing w:val="1"/>
          <w:kern w:val="1"/>
          <w:sz w:val="24"/>
          <w:shd w:val="clear" w:color="auto" w:fill="FFFFFF"/>
          <w:lang w:bidi="en-US"/>
        </w:rPr>
        <w:t xml:space="preserve"> консультаций педагогам-психологам школ </w:t>
      </w:r>
      <w:r w:rsidR="00E855A3" w:rsidRPr="00503C11">
        <w:rPr>
          <w:rFonts w:eastAsia="Arial Unicode MS"/>
          <w:color w:val="000000"/>
          <w:spacing w:val="1"/>
          <w:kern w:val="1"/>
          <w:shd w:val="clear" w:color="auto" w:fill="FFFFFF"/>
          <w:lang w:bidi="en-US"/>
        </w:rPr>
        <w:t xml:space="preserve">по вопросам профориентации. </w:t>
      </w:r>
    </w:p>
    <w:p w:rsidR="00E855A3" w:rsidRPr="00934680" w:rsidRDefault="00E855A3" w:rsidP="00965CA7">
      <w:pPr>
        <w:shd w:val="clear" w:color="auto" w:fill="FFFFFF"/>
        <w:tabs>
          <w:tab w:val="left" w:pos="926"/>
        </w:tabs>
        <w:suppressAutoHyphens/>
        <w:ind w:firstLine="709"/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</w:pPr>
    </w:p>
    <w:p w:rsidR="008251A8" w:rsidRDefault="007B618F" w:rsidP="00E679B9">
      <w:pPr>
        <w:shd w:val="clear" w:color="auto" w:fill="FFFFFF"/>
        <w:tabs>
          <w:tab w:val="left" w:pos="926"/>
        </w:tabs>
        <w:suppressAutoHyphens/>
        <w:ind w:left="0" w:firstLine="709"/>
        <w:rPr>
          <w:rFonts w:eastAsia="Arial Unicode MS"/>
          <w:b/>
          <w:i/>
          <w:color w:val="000000"/>
          <w:spacing w:val="1"/>
          <w:kern w:val="1"/>
          <w:shd w:val="clear" w:color="auto" w:fill="FFFFFF"/>
          <w:lang w:eastAsia="en-US" w:bidi="en-US"/>
        </w:rPr>
      </w:pPr>
      <w:r w:rsidRPr="00934680">
        <w:rPr>
          <w:rFonts w:eastAsia="Arial Unicode MS"/>
          <w:b/>
          <w:i/>
          <w:color w:val="000000"/>
          <w:spacing w:val="1"/>
          <w:kern w:val="1"/>
          <w:shd w:val="clear" w:color="auto" w:fill="FFFFFF"/>
          <w:lang w:eastAsia="en-US" w:bidi="en-US"/>
        </w:rPr>
        <w:t xml:space="preserve"> </w:t>
      </w:r>
    </w:p>
    <w:p w:rsidR="007B618F" w:rsidRPr="00934680" w:rsidRDefault="007B618F" w:rsidP="00E679B9">
      <w:pPr>
        <w:shd w:val="clear" w:color="auto" w:fill="FFFFFF"/>
        <w:tabs>
          <w:tab w:val="left" w:pos="926"/>
        </w:tabs>
        <w:suppressAutoHyphens/>
        <w:ind w:left="0" w:firstLine="709"/>
        <w:rPr>
          <w:b/>
          <w:i/>
        </w:rPr>
      </w:pPr>
      <w:bookmarkStart w:id="0" w:name="_GoBack"/>
      <w:bookmarkEnd w:id="0"/>
      <w:r w:rsidRPr="00934680">
        <w:rPr>
          <w:rFonts w:eastAsia="Arial Unicode MS"/>
          <w:b/>
          <w:i/>
          <w:color w:val="000000"/>
          <w:spacing w:val="8"/>
          <w:kern w:val="1"/>
          <w:shd w:val="clear" w:color="auto" w:fill="FFFFFF"/>
          <w:lang w:eastAsia="en-US" w:bidi="en-US"/>
        </w:rPr>
        <w:lastRenderedPageBreak/>
        <w:t xml:space="preserve"> </w:t>
      </w:r>
      <w:r w:rsidR="009B3E03" w:rsidRPr="00934680">
        <w:rPr>
          <w:rFonts w:eastAsia="Arial Unicode MS"/>
          <w:b/>
          <w:i/>
          <w:color w:val="000000"/>
          <w:spacing w:val="8"/>
          <w:kern w:val="1"/>
          <w:shd w:val="clear" w:color="auto" w:fill="FFFFFF"/>
          <w:lang w:eastAsia="en-US" w:bidi="en-US"/>
        </w:rPr>
        <w:t>3.5</w:t>
      </w:r>
      <w:r w:rsidRPr="00934680">
        <w:rPr>
          <w:rFonts w:eastAsia="Arial Unicode MS"/>
          <w:color w:val="000000"/>
          <w:spacing w:val="1"/>
          <w:kern w:val="1"/>
          <w:shd w:val="clear" w:color="auto" w:fill="FFFFFF"/>
          <w:lang w:eastAsia="en-US" w:bidi="en-US"/>
        </w:rPr>
        <w:t xml:space="preserve"> </w:t>
      </w:r>
      <w:r w:rsidRPr="00934680">
        <w:rPr>
          <w:b/>
          <w:i/>
        </w:rPr>
        <w:t>Профилактическая работа с участниками образовательного процесса</w:t>
      </w:r>
    </w:p>
    <w:p w:rsidR="0031121E" w:rsidRPr="00934680" w:rsidRDefault="0031121E" w:rsidP="00E679B9">
      <w:pPr>
        <w:shd w:val="clear" w:color="auto" w:fill="FFFFFF"/>
        <w:tabs>
          <w:tab w:val="left" w:pos="926"/>
        </w:tabs>
        <w:suppressAutoHyphens/>
        <w:ind w:left="0" w:firstLine="709"/>
        <w:rPr>
          <w:b/>
          <w:i/>
        </w:rPr>
      </w:pPr>
    </w:p>
    <w:p w:rsidR="0031121E" w:rsidRPr="00934680" w:rsidRDefault="0031121E" w:rsidP="00E679B9">
      <w:pPr>
        <w:pStyle w:val="af0"/>
        <w:ind w:left="0" w:firstLine="709"/>
      </w:pPr>
      <w:r w:rsidRPr="00934680">
        <w:t xml:space="preserve">На базе Центра «Позитив» по программам социопрофилактической направленности в 2019 г. работали пять групп -  «Формула твоей профессии»  (2гр), «Медиатор» (2гр), «Выбор за тобой» (1гр). За отчетный период в работе групп приняли участие 70 обучающихся различных СОШ ЭМР. </w:t>
      </w:r>
    </w:p>
    <w:p w:rsidR="0031121E" w:rsidRPr="00934680" w:rsidRDefault="0031121E" w:rsidP="00E679B9">
      <w:pPr>
        <w:pStyle w:val="af0"/>
        <w:ind w:left="0" w:firstLine="709"/>
      </w:pPr>
      <w:r w:rsidRPr="00934680">
        <w:t xml:space="preserve">Программа «Формула твоей профессии» направлена на </w:t>
      </w:r>
      <w:proofErr w:type="spellStart"/>
      <w:r w:rsidRPr="00934680">
        <w:t>профориентационную</w:t>
      </w:r>
      <w:proofErr w:type="spellEnd"/>
      <w:r w:rsidRPr="00934680">
        <w:t xml:space="preserve"> работу с </w:t>
      </w:r>
      <w:proofErr w:type="gramStart"/>
      <w:r w:rsidRPr="00934680">
        <w:t>обучающимися</w:t>
      </w:r>
      <w:proofErr w:type="gramEnd"/>
      <w:r w:rsidRPr="00934680">
        <w:t xml:space="preserve"> 8-9-х классов для последующей успешной социализаций молодежи. Программа «Медиатор» - на информирование и обучение подростков навыкам работы в качестве участников  служб примирения (медиации) в своём образовательном учреждении. Программа «Выбор за тобой» -</w:t>
      </w:r>
      <w:r w:rsidR="004D5408" w:rsidRPr="00934680">
        <w:t xml:space="preserve"> </w:t>
      </w:r>
      <w:r w:rsidRPr="00934680">
        <w:t>на формирование ценностей молодежной культуры, направленных на неприятие социально опасных привычек, ориентацию на здоровый образ жизни посредством технологии «</w:t>
      </w:r>
      <w:proofErr w:type="gramStart"/>
      <w:r w:rsidRPr="00934680">
        <w:t>равные-равным</w:t>
      </w:r>
      <w:proofErr w:type="gramEnd"/>
      <w:r w:rsidRPr="00934680">
        <w:t>».</w:t>
      </w:r>
    </w:p>
    <w:p w:rsidR="0031121E" w:rsidRPr="00934680" w:rsidRDefault="0031121E" w:rsidP="00E679B9">
      <w:pPr>
        <w:pStyle w:val="af0"/>
        <w:ind w:left="0" w:firstLine="709"/>
      </w:pPr>
      <w:r w:rsidRPr="00934680">
        <w:t>Профилактическая работа педагогов–психологов Центра «Позитив» в образовательных учреждениях ЭМР проводилась по следующим запросам администрации СОШ города и района:</w:t>
      </w:r>
    </w:p>
    <w:p w:rsidR="0031121E" w:rsidRPr="00934680" w:rsidRDefault="00EB7473" w:rsidP="008B39CF">
      <w:pPr>
        <w:pStyle w:val="af0"/>
        <w:numPr>
          <w:ilvl w:val="0"/>
          <w:numId w:val="17"/>
        </w:numPr>
      </w:pPr>
      <w:r w:rsidRPr="00934680">
        <w:t>п</w:t>
      </w:r>
      <w:r w:rsidR="0031121E" w:rsidRPr="00934680">
        <w:t>роведение диагностики взаимоотношений в классном коллективе и оценка социально-психологического климата в коллективе 4 класса МБОУ «ООШ № 29» и 6 класса МБОУ «СОШ № 26» с последующей разработкой рекомендаций для педагогов и администрации образовательных учреждений;</w:t>
      </w:r>
    </w:p>
    <w:p w:rsidR="0031121E" w:rsidRPr="00934680" w:rsidRDefault="0031121E" w:rsidP="008B39CF">
      <w:pPr>
        <w:pStyle w:val="af0"/>
        <w:numPr>
          <w:ilvl w:val="0"/>
          <w:numId w:val="17"/>
        </w:numPr>
      </w:pPr>
      <w:r w:rsidRPr="00934680">
        <w:t>проведение занятия с педагогами «ООШ № 2» по организации и сопровождению ребенка из семьи СОП в процессе обучения;</w:t>
      </w:r>
    </w:p>
    <w:p w:rsidR="0031121E" w:rsidRPr="00934680" w:rsidRDefault="0031121E" w:rsidP="008B39CF">
      <w:pPr>
        <w:pStyle w:val="af0"/>
        <w:numPr>
          <w:ilvl w:val="0"/>
          <w:numId w:val="17"/>
        </w:numPr>
      </w:pPr>
      <w:r w:rsidRPr="00934680">
        <w:t xml:space="preserve">выезд по запросу уполномоченных по правам ребенка в ДОУ № 71  для изучения проблемной ситуации, связанной с отношением воспитателя к детям. </w:t>
      </w:r>
    </w:p>
    <w:p w:rsidR="0031121E" w:rsidRPr="00934680" w:rsidRDefault="0031121E" w:rsidP="00E679B9">
      <w:pPr>
        <w:pStyle w:val="af0"/>
        <w:ind w:left="0" w:firstLine="709"/>
      </w:pPr>
      <w:r w:rsidRPr="00934680">
        <w:t xml:space="preserve">Вопросы </w:t>
      </w:r>
      <w:proofErr w:type="spellStart"/>
      <w:r w:rsidRPr="00934680">
        <w:t>здоровьесбережения</w:t>
      </w:r>
      <w:proofErr w:type="spellEnd"/>
      <w:r w:rsidRPr="00934680">
        <w:t xml:space="preserve"> обучающихся образовательных учреждений  в отчетном периоде также рассматривались на семинарских занятиях МО педагогов–психологов образовательных учреждений ЭМР. </w:t>
      </w:r>
      <w:r w:rsidR="00615365" w:rsidRPr="00934680">
        <w:t>С</w:t>
      </w:r>
      <w:r w:rsidRPr="00934680">
        <w:t>реди тем, предложенных и запрошенных  психологами школ, были следующие:</w:t>
      </w:r>
    </w:p>
    <w:p w:rsidR="0031121E" w:rsidRPr="00934680" w:rsidRDefault="0031121E" w:rsidP="008B39CF">
      <w:pPr>
        <w:pStyle w:val="af0"/>
        <w:numPr>
          <w:ilvl w:val="0"/>
          <w:numId w:val="16"/>
        </w:numPr>
      </w:pPr>
      <w:r w:rsidRPr="00934680">
        <w:t xml:space="preserve">«Профилактика </w:t>
      </w:r>
      <w:proofErr w:type="gramStart"/>
      <w:r w:rsidRPr="00934680">
        <w:t>социальной</w:t>
      </w:r>
      <w:proofErr w:type="gramEnd"/>
      <w:r w:rsidRPr="00934680">
        <w:t xml:space="preserve"> неуспешности и девиантного поведения. Социометрия»;</w:t>
      </w:r>
    </w:p>
    <w:p w:rsidR="0031121E" w:rsidRPr="00934680" w:rsidRDefault="0031121E" w:rsidP="008B39CF">
      <w:pPr>
        <w:pStyle w:val="af0"/>
        <w:numPr>
          <w:ilvl w:val="0"/>
          <w:numId w:val="16"/>
        </w:numPr>
      </w:pPr>
      <w:r w:rsidRPr="00934680">
        <w:t xml:space="preserve">«Профилактика воровства среди </w:t>
      </w:r>
      <w:proofErr w:type="gramStart"/>
      <w:r w:rsidRPr="00934680">
        <w:t>обучающихся</w:t>
      </w:r>
      <w:proofErr w:type="gramEnd"/>
      <w:r w:rsidRPr="00934680">
        <w:t xml:space="preserve"> начальной школы»;</w:t>
      </w:r>
    </w:p>
    <w:p w:rsidR="0031121E" w:rsidRPr="00934680" w:rsidRDefault="0031121E" w:rsidP="008B39CF">
      <w:pPr>
        <w:pStyle w:val="af0"/>
        <w:numPr>
          <w:ilvl w:val="0"/>
          <w:numId w:val="16"/>
        </w:numPr>
      </w:pPr>
      <w:r w:rsidRPr="00934680">
        <w:t xml:space="preserve">«Профилактика формирования вредных привычек «Я – </w:t>
      </w:r>
      <w:proofErr w:type="gramStart"/>
      <w:r w:rsidRPr="00934680">
        <w:t>против</w:t>
      </w:r>
      <w:proofErr w:type="gramEnd"/>
      <w:r w:rsidRPr="00934680">
        <w:t xml:space="preserve">». </w:t>
      </w:r>
    </w:p>
    <w:p w:rsidR="0031121E" w:rsidRPr="00934680" w:rsidRDefault="00615365" w:rsidP="008B39CF">
      <w:pPr>
        <w:pStyle w:val="af0"/>
        <w:numPr>
          <w:ilvl w:val="0"/>
          <w:numId w:val="16"/>
        </w:numPr>
      </w:pPr>
      <w:r w:rsidRPr="00934680">
        <w:t>Д</w:t>
      </w:r>
      <w:r w:rsidR="0031121E" w:rsidRPr="00934680">
        <w:t xml:space="preserve">ля педагогических работников образовательных учреждений ЭМР с целью ранней профилактики деструктивного поведения были проведены обучающие семинары: </w:t>
      </w:r>
    </w:p>
    <w:p w:rsidR="0031121E" w:rsidRPr="00934680" w:rsidRDefault="0031121E" w:rsidP="008B39CF">
      <w:pPr>
        <w:pStyle w:val="af0"/>
        <w:numPr>
          <w:ilvl w:val="0"/>
          <w:numId w:val="16"/>
        </w:numPr>
      </w:pPr>
      <w:r w:rsidRPr="00934680">
        <w:t>обучающий семинар для педагогов и заместителей директоров по начальной школе сел и поселков ЭМР  (в которых нет педагогов-психологов) «Раннее выявление и психолого-педагогическая профилактика отклоняющегося поведения». Участники семинара были ознакомлены с понятием "раннее выявление детей с девиантным поведением", диагностическим инструментарием, позволяющим выявить таких детей, определили основные направления педагогической профилактической работы в случае раннего выявления учащихся в начальной школе.</w:t>
      </w:r>
    </w:p>
    <w:p w:rsidR="0031121E" w:rsidRPr="00934680" w:rsidRDefault="0031121E" w:rsidP="008B39CF">
      <w:pPr>
        <w:pStyle w:val="af0"/>
        <w:numPr>
          <w:ilvl w:val="0"/>
          <w:numId w:val="16"/>
        </w:numPr>
      </w:pPr>
      <w:r w:rsidRPr="00934680">
        <w:t>семинар для педагогов-психологов ДОУ ЭМР на тему: "Работа с участниками образовательного процесса по безопасному пребыванию детей на улице и профилактика ухода детей с чужими взрослыми". Специалисты были ознакомлены с основными принципами проведения данного вида профилактических работ с детьми и родителями, с правилами для родителей и их родителей, соблюдение которых усилит безопасность детей. Были также даны рекомендации по подбору информации для родителей и мультфильмов для детей  о безопасности в городе.</w:t>
      </w:r>
    </w:p>
    <w:p w:rsidR="0031121E" w:rsidRPr="00934680" w:rsidRDefault="0031121E" w:rsidP="002A2A00">
      <w:pPr>
        <w:pStyle w:val="af0"/>
        <w:ind w:left="0" w:firstLine="709"/>
      </w:pPr>
      <w:r w:rsidRPr="00934680">
        <w:lastRenderedPageBreak/>
        <w:t>В рамках «Фестиваля-Интенсив</w:t>
      </w:r>
      <w:r w:rsidR="002218FE" w:rsidRPr="00934680">
        <w:t>а</w:t>
      </w:r>
      <w:r w:rsidRPr="00934680">
        <w:t>» педагоги-психологи СОШ ЭМР поделились опытом своей работы по темам:</w:t>
      </w:r>
      <w:r w:rsidR="002A2A00">
        <w:t xml:space="preserve"> </w:t>
      </w:r>
      <w:r w:rsidRPr="00934680">
        <w:t xml:space="preserve"> «Профилактика компьютерной и интернет зависимости»;</w:t>
      </w:r>
      <w:r w:rsidR="002A2A00">
        <w:t xml:space="preserve"> </w:t>
      </w:r>
      <w:r w:rsidRPr="00934680">
        <w:t xml:space="preserve"> «Расставания на стадии свиданий. Классный час для старшеклассников»;</w:t>
      </w:r>
      <w:r w:rsidR="002A2A00">
        <w:t xml:space="preserve"> </w:t>
      </w:r>
      <w:r w:rsidR="002218FE" w:rsidRPr="00934680">
        <w:t>«Виде</w:t>
      </w:r>
      <w:r w:rsidRPr="00934680">
        <w:t>отренинг по профилактике рискованного поведения «Все в твоих руках»;</w:t>
      </w:r>
      <w:r w:rsidR="002A2A00">
        <w:t xml:space="preserve"> </w:t>
      </w:r>
      <w:r w:rsidRPr="00934680">
        <w:t>«Профилактика проф</w:t>
      </w:r>
      <w:r w:rsidR="002218FE" w:rsidRPr="00934680">
        <w:t xml:space="preserve">ессионального </w:t>
      </w:r>
      <w:r w:rsidRPr="00934680">
        <w:t>сгорания специалистов помогающих профессий».</w:t>
      </w:r>
    </w:p>
    <w:p w:rsidR="0031121E" w:rsidRPr="00934680" w:rsidRDefault="002218FE" w:rsidP="002A2A00">
      <w:pPr>
        <w:pStyle w:val="af0"/>
        <w:ind w:left="0" w:firstLine="709"/>
      </w:pPr>
      <w:r w:rsidRPr="00934680">
        <w:t>В рамках совместной работы Центра «Позитив»</w:t>
      </w:r>
      <w:r w:rsidR="0031121E" w:rsidRPr="00934680">
        <w:t xml:space="preserve"> со специалистами УМЦ и Комитетом по образованию </w:t>
      </w:r>
      <w:r w:rsidRPr="00934680">
        <w:t xml:space="preserve">проведен </w:t>
      </w:r>
      <w:r w:rsidR="0031121E" w:rsidRPr="00934680">
        <w:t xml:space="preserve">информационно-проблемный семинар для заместителей директоров по воспитательной работе «Профилактика девиаций у детей с ОВЗ,  как актуальная задача реализации ФГОС для детей с ОВЗ и обучающихся с умственной отсталостью (нарушениями интеллекта)». Семинар проходил в рамках работы "Школы начинающего заместителя директора по учебно-воспитательной работе", организованной  МБУ "МЦОКО". </w:t>
      </w:r>
    </w:p>
    <w:p w:rsidR="0031121E" w:rsidRPr="00934680" w:rsidRDefault="002218FE" w:rsidP="002A2A00">
      <w:pPr>
        <w:pStyle w:val="af0"/>
        <w:ind w:left="0" w:firstLine="709"/>
      </w:pPr>
      <w:r w:rsidRPr="00934680">
        <w:t>В отчетном году</w:t>
      </w:r>
      <w:r w:rsidR="0031121E" w:rsidRPr="00934680">
        <w:t xml:space="preserve"> специалисты учреждения в рамках регионального форума «Вместе с семьей: интеграция общественных и государственных ресурсов в интересах семьи и детей» разработали и провели интерактивное занятие для родителей детей, обучающихся в СОШ ЭМР, на тему: «</w:t>
      </w:r>
      <w:proofErr w:type="spellStart"/>
      <w:r w:rsidR="0031121E" w:rsidRPr="00934680">
        <w:t>Буллинг</w:t>
      </w:r>
      <w:proofErr w:type="spellEnd"/>
      <w:r w:rsidR="0031121E" w:rsidRPr="00934680">
        <w:t xml:space="preserve"> в школе: как остановить травлю ребенка». Также на площадке родительского форума был организован консультативный пункт для проведения информационно-просветительской работы с родителями. </w:t>
      </w:r>
      <w:r w:rsidRPr="00934680">
        <w:t>В</w:t>
      </w:r>
      <w:r w:rsidR="0031121E" w:rsidRPr="00934680">
        <w:t xml:space="preserve"> рамках Дня правовой помощи детям и их родителям  Центр «Позитив» принял участие в работе Консультативного пункта  для оказания информационной помощи участникам образовательного процесса по вопросам оказания психологической помощи детям, испытывающим трудности в обучении и их родителям. </w:t>
      </w:r>
    </w:p>
    <w:p w:rsidR="002218FE" w:rsidRPr="00934680" w:rsidRDefault="002218FE" w:rsidP="002A2A00">
      <w:pPr>
        <w:pStyle w:val="af0"/>
        <w:ind w:left="0" w:firstLine="709"/>
      </w:pPr>
    </w:p>
    <w:p w:rsidR="007B618F" w:rsidRPr="00934680" w:rsidRDefault="004D5408" w:rsidP="002A2A00">
      <w:pPr>
        <w:tabs>
          <w:tab w:val="left" w:pos="851"/>
        </w:tabs>
        <w:ind w:left="0" w:firstLine="709"/>
        <w:jc w:val="center"/>
        <w:rPr>
          <w:b/>
          <w:i/>
        </w:rPr>
      </w:pPr>
      <w:r w:rsidRPr="00934680">
        <w:rPr>
          <w:b/>
          <w:i/>
        </w:rPr>
        <w:t xml:space="preserve">3.6 </w:t>
      </w:r>
      <w:r w:rsidR="007B618F" w:rsidRPr="00934680">
        <w:rPr>
          <w:b/>
          <w:i/>
        </w:rPr>
        <w:t>Консультации с участниками образовательного процесса</w:t>
      </w:r>
    </w:p>
    <w:p w:rsidR="002218FE" w:rsidRPr="00934680" w:rsidRDefault="002218FE" w:rsidP="002A2A00">
      <w:pPr>
        <w:tabs>
          <w:tab w:val="left" w:pos="851"/>
        </w:tabs>
        <w:ind w:left="0" w:firstLine="709"/>
        <w:rPr>
          <w:b/>
        </w:rPr>
      </w:pP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Педагогами-психологами, учителями-дефектологами и логопедами Центра «Позитив» всего в 2019 году  в рамках выполнения Муниципального задания была оказана консультативная помощь 985 участникам образовательного процесса, с которыми было проведено 1569 встреч, из которых: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28 % - первичные консультации, 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64 %  – коррекционно-развивающие занятия для детей и их родителей, 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8% – с педагогами  в рамках профессиональной помощи.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Всего педагогами-психологами предоставлено: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 в рамках муниципального задания 1066 консультация (15, из которых,  занятия с детьми по методу биологической обратной связи - </w:t>
      </w:r>
      <w:proofErr w:type="gramStart"/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БОС</w:t>
      </w:r>
      <w:proofErr w:type="gramEnd"/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);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на платной основе  - 555 консультаций (из которых 121 – </w:t>
      </w:r>
      <w:proofErr w:type="gramStart"/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БОС</w:t>
      </w:r>
      <w:proofErr w:type="gramEnd"/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). 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Дефектологами и логопедами за учебный год проведено  муниципальных консультаций  и занятий – 503 и платных дополнительных – 306.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В целом от общей суммы консультаций и </w:t>
      </w:r>
      <w:proofErr w:type="gramStart"/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КР</w:t>
      </w:r>
      <w:proofErr w:type="gramEnd"/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 занятий, количество бесплатных и платных составляет 65% и 35%.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Востребованность в услугах специалистов в отчетном периоде была более выражена у представителей женского пола (64,1% от всех обратившихся).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Наибольшее количество обращений к психологам поступило по вопросам оказания помощи дошкольникам  и подросткам 10-14 лет (по 15 % от всех обратившихся). Наименьшая востребованность оказалась в возрастной категории старших подростков (7,5%).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За получением помощи дефектологов и логопедов   большее количество обращений поступило по преодолению трудностей у дошкольников. 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По направлениям от других организаций и учреждений помощь специалистов в Центре «Позитив» в 2019 году получили 23,3 % от всех обратившихся, а именно: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22,2 % - от школ и ДОУ;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lastRenderedPageBreak/>
        <w:t xml:space="preserve">1,2 % - от </w:t>
      </w:r>
      <w:proofErr w:type="spellStart"/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КДНиЗП</w:t>
      </w:r>
      <w:proofErr w:type="spellEnd"/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;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0,8 % - от Учреждения опеки и попечительства.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По вопросам асоциального поведения к педагогам-психологам обратились 5,5 %  клиентов.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Как и в прошлом году, темы, с которыми население обращалось за помощью к специалистам Центра «Позитив» наиболее актуальны в области личностных проблем (18,7 % от всех консультаций) и по вопросам развития детей (18 %).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13,3 % встреч с клиентами касались темы школьных проблем,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9,9 % - семейных проблем,</w:t>
      </w:r>
    </w:p>
    <w:p w:rsidR="00B60C6B" w:rsidRPr="00934680" w:rsidRDefault="00B60C6B" w:rsidP="002A2A00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 xml:space="preserve">4,7 % - асоциального деструктивного поведения. </w:t>
      </w:r>
    </w:p>
    <w:p w:rsidR="00B60C6B" w:rsidRPr="00934680" w:rsidRDefault="00B60C6B" w:rsidP="00CB36B7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  <w:r w:rsidRPr="00934680">
        <w:rPr>
          <w:rFonts w:eastAsia="Arial Unicode MS"/>
          <w:color w:val="000000"/>
          <w:spacing w:val="-1"/>
          <w:kern w:val="1"/>
          <w:lang w:eastAsia="en-US" w:bidi="en-US"/>
        </w:rPr>
        <w:t>По сравнению с прошлым 2018 годом в 2019 году увеличилось число обратившихся по вопросам угрозы жизни – с 38 до 46, сексуального насилия  - с 5 до 9 человек. Одновременно  уменьшилось количество обращений по вопросам жестокого обращения с детьми – с 21 до 7, воровства детьми  - с 14 до 3 человек, бродяжничества – с 12 до 3 обращений.</w:t>
      </w:r>
    </w:p>
    <w:p w:rsidR="0058608E" w:rsidRPr="00934680" w:rsidRDefault="0058608E" w:rsidP="00CB36B7">
      <w:pPr>
        <w:suppressAutoHyphens/>
        <w:ind w:left="0" w:firstLine="709"/>
        <w:rPr>
          <w:rFonts w:eastAsia="Arial Unicode MS"/>
          <w:color w:val="000000"/>
          <w:spacing w:val="-1"/>
          <w:kern w:val="1"/>
          <w:lang w:eastAsia="en-US" w:bidi="en-US"/>
        </w:rPr>
      </w:pPr>
    </w:p>
    <w:p w:rsidR="007B618F" w:rsidRPr="00934680" w:rsidRDefault="00884D6A" w:rsidP="00CB36B7">
      <w:pPr>
        <w:ind w:left="0" w:firstLine="709"/>
        <w:jc w:val="center"/>
        <w:rPr>
          <w:b/>
        </w:rPr>
      </w:pPr>
      <w:r w:rsidRPr="00934680">
        <w:rPr>
          <w:b/>
        </w:rPr>
        <w:t>4.</w:t>
      </w:r>
      <w:r w:rsidR="0058608E" w:rsidRPr="00934680">
        <w:rPr>
          <w:b/>
        </w:rPr>
        <w:t xml:space="preserve"> </w:t>
      </w:r>
      <w:r w:rsidR="007B618F" w:rsidRPr="00934680">
        <w:rPr>
          <w:b/>
        </w:rPr>
        <w:t>Выполнение муниципального задания</w:t>
      </w:r>
    </w:p>
    <w:p w:rsidR="008F220F" w:rsidRPr="00934680" w:rsidRDefault="008F220F" w:rsidP="00CB36B7">
      <w:pPr>
        <w:ind w:left="0" w:firstLine="709"/>
        <w:jc w:val="center"/>
        <w:rPr>
          <w:b/>
          <w:i/>
        </w:rPr>
      </w:pPr>
    </w:p>
    <w:p w:rsidR="007B618F" w:rsidRPr="00934680" w:rsidRDefault="007B618F" w:rsidP="00CB36B7">
      <w:pPr>
        <w:tabs>
          <w:tab w:val="left" w:pos="851"/>
          <w:tab w:val="num" w:pos="1287"/>
          <w:tab w:val="num" w:pos="2727"/>
        </w:tabs>
        <w:ind w:left="0" w:firstLine="709"/>
      </w:pPr>
      <w:r w:rsidRPr="00934680">
        <w:t xml:space="preserve">Муниципальное задание 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за 201</w:t>
      </w:r>
      <w:r w:rsidR="00A165D2" w:rsidRPr="00934680">
        <w:t>9</w:t>
      </w:r>
      <w:r w:rsidRPr="00934680">
        <w:t xml:space="preserve"> год выполнено в соответствии с планируемыми показателями, отчеты сданы в срок с необходимыми пояснениями. </w:t>
      </w:r>
    </w:p>
    <w:p w:rsidR="007B618F" w:rsidRPr="00934680" w:rsidRDefault="007B618F" w:rsidP="00CB36B7">
      <w:pPr>
        <w:shd w:val="clear" w:color="auto" w:fill="FFFFFF"/>
        <w:ind w:left="0" w:firstLine="709"/>
        <w:rPr>
          <w:color w:val="000000"/>
        </w:rPr>
      </w:pPr>
      <w:r w:rsidRPr="00934680">
        <w:t>По программам дополнительного образования социально-педагогической направленности общеразвивающего типа, согласно плану муниципального задания в 201</w:t>
      </w:r>
      <w:r w:rsidR="00A165D2" w:rsidRPr="00934680">
        <w:t>9</w:t>
      </w:r>
      <w:r w:rsidRPr="00934680">
        <w:t xml:space="preserve"> г. работали творческие объединения для детей от 4 до 18 лет. Согласно муниципальному заданию отчет центра «Позитив» включает следующие показатели:</w:t>
      </w:r>
    </w:p>
    <w:p w:rsidR="007B618F" w:rsidRPr="004F53F8" w:rsidRDefault="007B618F" w:rsidP="008B39CF">
      <w:pPr>
        <w:pStyle w:val="a9"/>
        <w:numPr>
          <w:ilvl w:val="0"/>
          <w:numId w:val="15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4F53F8">
        <w:rPr>
          <w:sz w:val="24"/>
        </w:rPr>
        <w:t xml:space="preserve">реализация дополнительных общеразвивающих программ - </w:t>
      </w:r>
      <w:r w:rsidR="005B7B6E" w:rsidRPr="004F53F8">
        <w:rPr>
          <w:sz w:val="24"/>
        </w:rPr>
        <w:t>3810</w:t>
      </w:r>
      <w:r w:rsidRPr="004F53F8">
        <w:rPr>
          <w:sz w:val="24"/>
        </w:rPr>
        <w:t xml:space="preserve">  чел/час; </w:t>
      </w:r>
    </w:p>
    <w:p w:rsidR="007B618F" w:rsidRPr="004F53F8" w:rsidRDefault="007B618F" w:rsidP="008B39CF">
      <w:pPr>
        <w:pStyle w:val="a9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4F53F8">
        <w:rPr>
          <w:sz w:val="24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r w:rsidR="00E27A27" w:rsidRPr="004F53F8">
        <w:rPr>
          <w:sz w:val="24"/>
        </w:rPr>
        <w:t xml:space="preserve"> </w:t>
      </w:r>
      <w:r w:rsidRPr="004F53F8">
        <w:rPr>
          <w:sz w:val="24"/>
        </w:rPr>
        <w:t xml:space="preserve">  - </w:t>
      </w:r>
      <w:r w:rsidR="005B7B6E" w:rsidRPr="004F53F8">
        <w:rPr>
          <w:sz w:val="24"/>
        </w:rPr>
        <w:t>696</w:t>
      </w:r>
      <w:r w:rsidRPr="004F53F8">
        <w:rPr>
          <w:sz w:val="24"/>
        </w:rPr>
        <w:t xml:space="preserve"> чел.</w:t>
      </w:r>
      <w:r w:rsidR="00933FB1" w:rsidRPr="004F53F8">
        <w:rPr>
          <w:sz w:val="24"/>
        </w:rPr>
        <w:t xml:space="preserve"> (обратившихся за отчетный год)</w:t>
      </w:r>
      <w:r w:rsidRPr="004F53F8">
        <w:rPr>
          <w:sz w:val="24"/>
        </w:rPr>
        <w:t>;</w:t>
      </w:r>
    </w:p>
    <w:p w:rsidR="007B618F" w:rsidRPr="004F53F8" w:rsidRDefault="007B618F" w:rsidP="008B39CF">
      <w:pPr>
        <w:pStyle w:val="a9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4F53F8">
        <w:rPr>
          <w:sz w:val="24"/>
        </w:rPr>
        <w:t xml:space="preserve">коррекционно-развивающая, компенсирующая и логопедическая помощь </w:t>
      </w:r>
      <w:proofErr w:type="gramStart"/>
      <w:r w:rsidRPr="004F53F8">
        <w:rPr>
          <w:sz w:val="24"/>
        </w:rPr>
        <w:t>обучающимся</w:t>
      </w:r>
      <w:proofErr w:type="gramEnd"/>
      <w:r w:rsidRPr="004F53F8">
        <w:rPr>
          <w:sz w:val="24"/>
        </w:rPr>
        <w:t xml:space="preserve"> – </w:t>
      </w:r>
      <w:r w:rsidR="005B7B6E" w:rsidRPr="004F53F8">
        <w:rPr>
          <w:sz w:val="24"/>
        </w:rPr>
        <w:t>286</w:t>
      </w:r>
      <w:r w:rsidRPr="004F53F8">
        <w:rPr>
          <w:sz w:val="24"/>
        </w:rPr>
        <w:t xml:space="preserve">  чел.</w:t>
      </w:r>
      <w:r w:rsidR="00933FB1" w:rsidRPr="004F53F8">
        <w:rPr>
          <w:sz w:val="24"/>
        </w:rPr>
        <w:t xml:space="preserve"> (получивших помощь)</w:t>
      </w:r>
      <w:r w:rsidR="00996B04" w:rsidRPr="004F53F8">
        <w:rPr>
          <w:sz w:val="24"/>
        </w:rPr>
        <w:t>;</w:t>
      </w:r>
    </w:p>
    <w:p w:rsidR="007B618F" w:rsidRPr="00934680" w:rsidRDefault="007B618F" w:rsidP="008B39CF">
      <w:pPr>
        <w:pStyle w:val="a9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714" w:hanging="357"/>
        <w:contextualSpacing w:val="0"/>
      </w:pPr>
      <w:r w:rsidRPr="004F53F8">
        <w:rPr>
          <w:sz w:val="24"/>
        </w:rPr>
        <w:t>уровень удовлетворенности потребителей оказанными услугами - 85%.</w:t>
      </w:r>
    </w:p>
    <w:p w:rsidR="00C105F1" w:rsidRPr="00934680" w:rsidRDefault="00C105F1" w:rsidP="00965CA7">
      <w:pPr>
        <w:tabs>
          <w:tab w:val="left" w:pos="0"/>
          <w:tab w:val="left" w:pos="426"/>
        </w:tabs>
        <w:ind w:firstLine="709"/>
      </w:pPr>
    </w:p>
    <w:p w:rsidR="007B618F" w:rsidRPr="00934680" w:rsidRDefault="007B618F" w:rsidP="008B39CF">
      <w:pPr>
        <w:pStyle w:val="a9"/>
        <w:numPr>
          <w:ilvl w:val="0"/>
          <w:numId w:val="4"/>
        </w:numPr>
        <w:spacing w:after="0" w:line="240" w:lineRule="auto"/>
        <w:ind w:left="0" w:firstLine="709"/>
        <w:jc w:val="center"/>
        <w:rPr>
          <w:b/>
          <w:sz w:val="24"/>
        </w:rPr>
      </w:pPr>
      <w:r w:rsidRPr="00934680">
        <w:rPr>
          <w:b/>
          <w:sz w:val="24"/>
        </w:rPr>
        <w:t>Методическая деятельность Учреждения</w:t>
      </w:r>
    </w:p>
    <w:p w:rsidR="007B618F" w:rsidRPr="00934680" w:rsidRDefault="007B618F" w:rsidP="002A2A00">
      <w:pPr>
        <w:ind w:left="0" w:firstLine="709"/>
      </w:pPr>
      <w:r w:rsidRPr="00934680">
        <w:t xml:space="preserve">В рамках </w:t>
      </w:r>
      <w:r w:rsidR="00091EF4" w:rsidRPr="00934680">
        <w:t xml:space="preserve">психологического </w:t>
      </w:r>
      <w:r w:rsidRPr="00934680">
        <w:t xml:space="preserve">сопровождения образовательного процесса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осуществляет методическое руководство психологической службой Энгельсского района, курирует работу педагогов-психологов образовательных учреждений ЭМР. </w:t>
      </w:r>
    </w:p>
    <w:p w:rsidR="007B618F" w:rsidRPr="00934680" w:rsidRDefault="007B618F" w:rsidP="002A2A00">
      <w:pPr>
        <w:ind w:left="0" w:firstLine="709"/>
      </w:pPr>
      <w:r w:rsidRPr="00934680">
        <w:t xml:space="preserve">В состав методического объединения школьных психологов СОШ ЭМР входит </w:t>
      </w:r>
      <w:r w:rsidR="00474C6B" w:rsidRPr="00934680">
        <w:t>47 специалистов из 43 школ города и района.</w:t>
      </w:r>
    </w:p>
    <w:p w:rsidR="007B618F" w:rsidRPr="00934680" w:rsidRDefault="007B618F" w:rsidP="002A2A00">
      <w:pPr>
        <w:ind w:left="0" w:firstLine="709"/>
      </w:pPr>
      <w:r w:rsidRPr="00934680">
        <w:t xml:space="preserve">Основной целью работы методического объединения школьных психологов СОШ ЭМР является согласование работы ЭМР по психологическому сопровождению </w:t>
      </w:r>
      <w:proofErr w:type="spellStart"/>
      <w:r w:rsidRPr="00934680">
        <w:t>воспитательно</w:t>
      </w:r>
      <w:proofErr w:type="spellEnd"/>
      <w:r w:rsidRPr="00934680">
        <w:t>-образовательного процесса и повышение профессиональной компетентности педагогов-психологов путем создания для них единого пространства для информационного и личностного профессионального общения.</w:t>
      </w:r>
    </w:p>
    <w:p w:rsidR="007B618F" w:rsidRPr="00934680" w:rsidRDefault="007B618F" w:rsidP="002A2A00">
      <w:pPr>
        <w:ind w:left="0" w:firstLine="709"/>
      </w:pPr>
      <w:r w:rsidRPr="00934680">
        <w:t>Основными формами работы МО являются:</w:t>
      </w:r>
    </w:p>
    <w:p w:rsidR="007B618F" w:rsidRPr="004F53F8" w:rsidRDefault="007B618F" w:rsidP="008B39CF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4F53F8">
        <w:rPr>
          <w:sz w:val="24"/>
        </w:rPr>
        <w:t xml:space="preserve">Заседания МО по вопросам психологическому сопровождению </w:t>
      </w:r>
      <w:proofErr w:type="spellStart"/>
      <w:r w:rsidRPr="004F53F8">
        <w:rPr>
          <w:sz w:val="24"/>
        </w:rPr>
        <w:t>воспитательно</w:t>
      </w:r>
      <w:proofErr w:type="spellEnd"/>
      <w:r w:rsidRPr="004F53F8">
        <w:rPr>
          <w:sz w:val="24"/>
        </w:rPr>
        <w:t>-образовательного процесса;</w:t>
      </w:r>
    </w:p>
    <w:p w:rsidR="007B618F" w:rsidRPr="004F53F8" w:rsidRDefault="007B618F" w:rsidP="008B39CF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4F53F8">
        <w:rPr>
          <w:sz w:val="24"/>
        </w:rPr>
        <w:t>Теоретические и практикоориентированные семинары, тренинги в рамках работы МО;</w:t>
      </w:r>
    </w:p>
    <w:p w:rsidR="007B618F" w:rsidRPr="004F53F8" w:rsidRDefault="007B618F" w:rsidP="008B39CF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4F53F8">
        <w:rPr>
          <w:sz w:val="24"/>
        </w:rPr>
        <w:lastRenderedPageBreak/>
        <w:t>Групповые супервизии;</w:t>
      </w:r>
    </w:p>
    <w:p w:rsidR="007B618F" w:rsidRPr="004F53F8" w:rsidRDefault="007B618F" w:rsidP="008B39CF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4F53F8">
        <w:rPr>
          <w:sz w:val="24"/>
        </w:rPr>
        <w:t>Методическая помощь педагогам-психологам школ в проведении мероприятий на местах.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>За отчетный период состоялось 8 заседаний методического объединения школьных психологов, в которых приняло участие 40 специалистов. На заседаниях были рассмотрены следующие вопросы</w:t>
      </w:r>
      <w:r w:rsidR="00A34CC6" w:rsidRPr="00934680">
        <w:rPr>
          <w:lang w:eastAsia="x-none"/>
        </w:rPr>
        <w:t>.</w:t>
      </w:r>
      <w:r w:rsidRPr="00934680">
        <w:rPr>
          <w:lang w:eastAsia="x-none"/>
        </w:rPr>
        <w:t xml:space="preserve"> 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>Разработка плана работы МО на 2019-20 учебный год</w:t>
      </w:r>
      <w:r w:rsidR="00A34CC6" w:rsidRPr="00934680">
        <w:rPr>
          <w:lang w:eastAsia="x-none"/>
        </w:rPr>
        <w:t>.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>Система психологического сопровождения подготовки к итоговой аттестации школьников</w:t>
      </w:r>
      <w:r w:rsidR="00A34CC6" w:rsidRPr="00934680">
        <w:rPr>
          <w:lang w:eastAsia="x-none"/>
        </w:rPr>
        <w:t>.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>Важные аспекты информационной безопасности участников образовательного процесса</w:t>
      </w:r>
      <w:r w:rsidR="00A34CC6" w:rsidRPr="00934680">
        <w:rPr>
          <w:lang w:eastAsia="x-none"/>
        </w:rPr>
        <w:t>.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>Подведение итогов работы МО за 2018-19 учебный год.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>Планирование работы педагога-психолога по направлениям деятельности.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 xml:space="preserve">С целью повышения квалификации и обмена опытом специалистов в рамках работы МО педагогов-психологов СОШ ЭМР на базе МБУ </w:t>
      </w:r>
      <w:proofErr w:type="gramStart"/>
      <w:r w:rsidRPr="00934680">
        <w:rPr>
          <w:lang w:eastAsia="x-none"/>
        </w:rPr>
        <w:t>ДО</w:t>
      </w:r>
      <w:proofErr w:type="gramEnd"/>
      <w:r w:rsidRPr="00934680">
        <w:rPr>
          <w:lang w:eastAsia="x-none"/>
        </w:rPr>
        <w:t xml:space="preserve"> «</w:t>
      </w:r>
      <w:proofErr w:type="gramStart"/>
      <w:r w:rsidRPr="00934680">
        <w:rPr>
          <w:lang w:eastAsia="x-none"/>
        </w:rPr>
        <w:t>Центр</w:t>
      </w:r>
      <w:proofErr w:type="gramEnd"/>
      <w:r w:rsidRPr="00934680">
        <w:rPr>
          <w:lang w:eastAsia="x-none"/>
        </w:rPr>
        <w:t xml:space="preserve"> «Позитив» были проведены следующие семинары</w:t>
      </w:r>
      <w:r w:rsidR="000A0579">
        <w:rPr>
          <w:lang w:eastAsia="x-none"/>
        </w:rPr>
        <w:t>:</w:t>
      </w:r>
    </w:p>
    <w:p w:rsidR="002D77CE" w:rsidRPr="000A0579" w:rsidRDefault="002D77CE" w:rsidP="008B39CF">
      <w:pPr>
        <w:pStyle w:val="a9"/>
        <w:numPr>
          <w:ilvl w:val="0"/>
          <w:numId w:val="27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 xml:space="preserve">«Профилактика </w:t>
      </w:r>
      <w:proofErr w:type="gramStart"/>
      <w:r w:rsidRPr="000A0579">
        <w:rPr>
          <w:sz w:val="24"/>
          <w:lang w:eastAsia="x-none"/>
        </w:rPr>
        <w:t>социальной</w:t>
      </w:r>
      <w:proofErr w:type="gramEnd"/>
      <w:r w:rsidRPr="000A0579">
        <w:rPr>
          <w:sz w:val="24"/>
          <w:lang w:eastAsia="x-none"/>
        </w:rPr>
        <w:t xml:space="preserve"> неуспешности и девиантного поведения. Социометрия». </w:t>
      </w:r>
    </w:p>
    <w:p w:rsidR="002D77CE" w:rsidRPr="000A0579" w:rsidRDefault="002D77CE" w:rsidP="008B39CF">
      <w:pPr>
        <w:pStyle w:val="a9"/>
        <w:numPr>
          <w:ilvl w:val="0"/>
          <w:numId w:val="27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 xml:space="preserve">«Волонтерское движение, как один из путей организации безопасного психологического пространства в школе». </w:t>
      </w:r>
    </w:p>
    <w:p w:rsidR="002D77CE" w:rsidRPr="000A0579" w:rsidRDefault="002D77CE" w:rsidP="008B39CF">
      <w:pPr>
        <w:pStyle w:val="a9"/>
        <w:numPr>
          <w:ilvl w:val="0"/>
          <w:numId w:val="27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 xml:space="preserve">«Занятие по профилактике воровства в начальной школе». </w:t>
      </w:r>
    </w:p>
    <w:p w:rsidR="002D77CE" w:rsidRPr="000A0579" w:rsidRDefault="002D77CE" w:rsidP="008B39CF">
      <w:pPr>
        <w:pStyle w:val="a9"/>
        <w:numPr>
          <w:ilvl w:val="0"/>
          <w:numId w:val="27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 xml:space="preserve">«Я – </w:t>
      </w:r>
      <w:proofErr w:type="gramStart"/>
      <w:r w:rsidRPr="000A0579">
        <w:rPr>
          <w:sz w:val="24"/>
          <w:lang w:eastAsia="x-none"/>
        </w:rPr>
        <w:t>против</w:t>
      </w:r>
      <w:proofErr w:type="gramEnd"/>
      <w:r w:rsidRPr="000A0579">
        <w:rPr>
          <w:sz w:val="24"/>
          <w:lang w:eastAsia="x-none"/>
        </w:rPr>
        <w:t xml:space="preserve"> (</w:t>
      </w:r>
      <w:proofErr w:type="gramStart"/>
      <w:r w:rsidRPr="000A0579">
        <w:rPr>
          <w:sz w:val="24"/>
          <w:lang w:eastAsia="x-none"/>
        </w:rPr>
        <w:t>профилактика</w:t>
      </w:r>
      <w:proofErr w:type="gramEnd"/>
      <w:r w:rsidRPr="000A0579">
        <w:rPr>
          <w:sz w:val="24"/>
          <w:lang w:eastAsia="x-none"/>
        </w:rPr>
        <w:t xml:space="preserve"> вредных привычек)». </w:t>
      </w:r>
    </w:p>
    <w:p w:rsidR="002D77CE" w:rsidRPr="000A0579" w:rsidRDefault="002D77CE" w:rsidP="008B39CF">
      <w:pPr>
        <w:pStyle w:val="a9"/>
        <w:numPr>
          <w:ilvl w:val="0"/>
          <w:numId w:val="27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 xml:space="preserve">Методика Бена Фурмана «Навыки ребенка в действии. Или как помочь детям преодолеть психологические проблемы». </w:t>
      </w:r>
    </w:p>
    <w:p w:rsidR="002D77CE" w:rsidRPr="000A0579" w:rsidRDefault="002D77CE" w:rsidP="008B39CF">
      <w:pPr>
        <w:pStyle w:val="a9"/>
        <w:numPr>
          <w:ilvl w:val="0"/>
          <w:numId w:val="27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>«Родительское собрание «Профилактика компьютерной и интернет зависимости».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proofErr w:type="gramStart"/>
      <w:r w:rsidRPr="00934680">
        <w:rPr>
          <w:lang w:eastAsia="x-none"/>
        </w:rPr>
        <w:t>В рамках работы методического объединения педагогов-психологов образовательных учреждений ЭМР в октябре 2019 года прошел Фестиваль-интенсив открытых мероприятий коррекционно-развивающей направленности среди педагогов-психологов общеобразовательных учреждений ЭМР, в котором было показано четыре открытых мероприятия на базе 3 школ ЭМР.</w:t>
      </w:r>
      <w:proofErr w:type="gramEnd"/>
    </w:p>
    <w:p w:rsidR="005E269B" w:rsidRPr="000A0579" w:rsidRDefault="002D77CE" w:rsidP="008B39CF">
      <w:pPr>
        <w:pStyle w:val="a9"/>
        <w:numPr>
          <w:ilvl w:val="0"/>
          <w:numId w:val="28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>«Профилактика проф</w:t>
      </w:r>
      <w:r w:rsidR="005E269B" w:rsidRPr="000A0579">
        <w:rPr>
          <w:sz w:val="24"/>
          <w:lang w:eastAsia="x-none"/>
        </w:rPr>
        <w:t xml:space="preserve">ессионального </w:t>
      </w:r>
      <w:r w:rsidRPr="000A0579">
        <w:rPr>
          <w:sz w:val="24"/>
          <w:lang w:eastAsia="x-none"/>
        </w:rPr>
        <w:t xml:space="preserve">сгорания специалистов помогающих профессий». </w:t>
      </w:r>
    </w:p>
    <w:p w:rsidR="005E269B" w:rsidRPr="000A0579" w:rsidRDefault="005E269B" w:rsidP="008B39CF">
      <w:pPr>
        <w:pStyle w:val="a9"/>
        <w:numPr>
          <w:ilvl w:val="0"/>
          <w:numId w:val="28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>«</w:t>
      </w:r>
      <w:r w:rsidR="002D77CE" w:rsidRPr="000A0579">
        <w:rPr>
          <w:sz w:val="24"/>
          <w:lang w:eastAsia="x-none"/>
        </w:rPr>
        <w:t xml:space="preserve">Расставание на стадии свиданий. Классный час для старшеклассников». </w:t>
      </w:r>
    </w:p>
    <w:p w:rsidR="005E269B" w:rsidRPr="000A0579" w:rsidRDefault="002D77CE" w:rsidP="008B39CF">
      <w:pPr>
        <w:pStyle w:val="a9"/>
        <w:numPr>
          <w:ilvl w:val="0"/>
          <w:numId w:val="28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 xml:space="preserve">«Видео тренинг по профилактике рискованного поведения «Все в твоих руках». </w:t>
      </w:r>
    </w:p>
    <w:p w:rsidR="005E269B" w:rsidRPr="000A0579" w:rsidRDefault="002D77CE" w:rsidP="008B39CF">
      <w:pPr>
        <w:pStyle w:val="a9"/>
        <w:numPr>
          <w:ilvl w:val="0"/>
          <w:numId w:val="28"/>
        </w:numPr>
        <w:spacing w:after="0" w:line="240" w:lineRule="auto"/>
        <w:ind w:left="357" w:firstLine="0"/>
        <w:rPr>
          <w:sz w:val="24"/>
          <w:lang w:eastAsia="x-none"/>
        </w:rPr>
      </w:pPr>
      <w:r w:rsidRPr="000A0579">
        <w:rPr>
          <w:sz w:val="24"/>
          <w:lang w:eastAsia="x-none"/>
        </w:rPr>
        <w:t xml:space="preserve">«Профилактика страхов у учащихся начальной школы». 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>Занятия в целом получили положительные отзывы коллег и  могут быть рекомендованы к использованию в системе среднего и дополнительного образования детей.</w:t>
      </w:r>
    </w:p>
    <w:p w:rsidR="002D77CE" w:rsidRPr="00934680" w:rsidRDefault="002D77CE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 xml:space="preserve">Групповые супервизии оказывались специалистам по запросу в рамках работы постоянно действующей Балинтовской группы педагогов-психологов. Всего </w:t>
      </w:r>
      <w:r w:rsidR="008B480C" w:rsidRPr="00934680">
        <w:rPr>
          <w:lang w:eastAsia="x-none"/>
        </w:rPr>
        <w:t xml:space="preserve">проведено  4 </w:t>
      </w:r>
      <w:proofErr w:type="gramStart"/>
      <w:r w:rsidR="008B480C" w:rsidRPr="00934680">
        <w:rPr>
          <w:lang w:eastAsia="x-none"/>
        </w:rPr>
        <w:t>групповые</w:t>
      </w:r>
      <w:proofErr w:type="gramEnd"/>
      <w:r w:rsidRPr="00934680">
        <w:rPr>
          <w:lang w:eastAsia="x-none"/>
        </w:rPr>
        <w:t xml:space="preserve"> супервизии, в которых принимало участие 35 специалистов. </w:t>
      </w:r>
    </w:p>
    <w:p w:rsidR="00B00A75" w:rsidRPr="00934680" w:rsidRDefault="00B00A75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 xml:space="preserve">Методическое объединение психологов </w:t>
      </w:r>
      <w:r w:rsidRPr="00934680">
        <w:rPr>
          <w:i/>
          <w:lang w:eastAsia="x-none"/>
        </w:rPr>
        <w:t>дошкольных учреждений</w:t>
      </w:r>
      <w:r w:rsidRPr="00934680">
        <w:rPr>
          <w:lang w:eastAsia="x-none"/>
        </w:rPr>
        <w:t xml:space="preserve"> объединяет  44 специалиста  городских и районных дошкольных учреждений.</w:t>
      </w:r>
    </w:p>
    <w:p w:rsidR="00B00A75" w:rsidRPr="00934680" w:rsidRDefault="00B00A75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 xml:space="preserve"> Основными формами работы МО стали индивидуальные и групповые консультации, теоретические и практические семинары, тренинги, оказание помощи специалистами Центра педагогам-психологам ДОУ в проведении мероприятий на местах. В течение  2019 уч. года было проведено 9 тематических семинаров для педагогов-психо</w:t>
      </w:r>
      <w:r w:rsidR="000722C0" w:rsidRPr="00934680">
        <w:rPr>
          <w:lang w:eastAsia="x-none"/>
        </w:rPr>
        <w:t xml:space="preserve">логов  ДОУ: </w:t>
      </w:r>
      <w:r w:rsidRPr="00934680">
        <w:rPr>
          <w:lang w:eastAsia="x-none"/>
        </w:rPr>
        <w:t xml:space="preserve"> «Нетрадиционные формы работы педагога-психолога с родителями», «Наказывая, подумай зачем», «Новые формы работы с родителями в ДОУ».  «Коррекция детских страхов», «Профилактика синдрома эмоционального выгорания педагога», </w:t>
      </w:r>
      <w:r w:rsidRPr="00934680">
        <w:rPr>
          <w:lang w:eastAsia="x-none"/>
        </w:rPr>
        <w:lastRenderedPageBreak/>
        <w:t>«</w:t>
      </w:r>
      <w:proofErr w:type="spellStart"/>
      <w:r w:rsidRPr="00934680">
        <w:rPr>
          <w:lang w:eastAsia="x-none"/>
        </w:rPr>
        <w:t>Психодрама</w:t>
      </w:r>
      <w:proofErr w:type="spellEnd"/>
      <w:r w:rsidRPr="00934680">
        <w:rPr>
          <w:lang w:eastAsia="x-none"/>
        </w:rPr>
        <w:t xml:space="preserve"> в работе с детьми, которые имеют  психосоматические нарушения»</w:t>
      </w:r>
      <w:r w:rsidR="000722C0" w:rsidRPr="00934680">
        <w:rPr>
          <w:lang w:eastAsia="x-none"/>
        </w:rPr>
        <w:t>, «</w:t>
      </w:r>
      <w:r w:rsidRPr="00934680">
        <w:rPr>
          <w:lang w:eastAsia="x-none"/>
        </w:rPr>
        <w:t>Взаимодействие педагога-психолога с родителями детей с ОВЗ».</w:t>
      </w:r>
    </w:p>
    <w:p w:rsidR="00B00A75" w:rsidRPr="00934680" w:rsidRDefault="00B00A75" w:rsidP="009B682D">
      <w:pPr>
        <w:ind w:left="0" w:firstLine="709"/>
        <w:rPr>
          <w:lang w:eastAsia="x-none"/>
        </w:rPr>
      </w:pPr>
      <w:r w:rsidRPr="00934680">
        <w:rPr>
          <w:lang w:eastAsia="x-none"/>
        </w:rPr>
        <w:t xml:space="preserve">Педагоги-психологи  </w:t>
      </w:r>
      <w:r w:rsidR="000722C0" w:rsidRPr="00934680">
        <w:rPr>
          <w:lang w:eastAsia="x-none"/>
        </w:rPr>
        <w:t xml:space="preserve">ДОУ </w:t>
      </w:r>
      <w:r w:rsidRPr="00934680">
        <w:rPr>
          <w:lang w:eastAsia="x-none"/>
        </w:rPr>
        <w:t>приняли участие в проведении открытых занятий  в рамках фестиваля-интенсива коррекц</w:t>
      </w:r>
      <w:r w:rsidR="006D6BB7" w:rsidRPr="00934680">
        <w:rPr>
          <w:lang w:eastAsia="x-none"/>
        </w:rPr>
        <w:t>и</w:t>
      </w:r>
      <w:r w:rsidRPr="00934680">
        <w:rPr>
          <w:lang w:eastAsia="x-none"/>
        </w:rPr>
        <w:t xml:space="preserve">онно-развивающей работы. В этом году    открытые занятия  провели </w:t>
      </w:r>
      <w:r w:rsidR="006D6BB7" w:rsidRPr="00934680">
        <w:rPr>
          <w:lang w:eastAsia="x-none"/>
        </w:rPr>
        <w:t>специалисты</w:t>
      </w:r>
      <w:r w:rsidRPr="00934680">
        <w:rPr>
          <w:lang w:eastAsia="x-none"/>
        </w:rPr>
        <w:t xml:space="preserve"> ДОУ  № 33,47,8,66,19.</w:t>
      </w:r>
    </w:p>
    <w:p w:rsidR="002D77CE" w:rsidRPr="00934680" w:rsidRDefault="002D77CE" w:rsidP="00965CA7">
      <w:pPr>
        <w:ind w:firstLine="709"/>
        <w:rPr>
          <w:lang w:eastAsia="x-none"/>
        </w:rPr>
      </w:pPr>
    </w:p>
    <w:p w:rsidR="007B618F" w:rsidRPr="00934680" w:rsidRDefault="0086344B" w:rsidP="00515214">
      <w:pPr>
        <w:ind w:left="0" w:firstLine="709"/>
        <w:jc w:val="center"/>
        <w:rPr>
          <w:b/>
        </w:rPr>
      </w:pPr>
      <w:r w:rsidRPr="00934680">
        <w:rPr>
          <w:b/>
        </w:rPr>
        <w:t>6.</w:t>
      </w:r>
      <w:r w:rsidR="00D462A4" w:rsidRPr="00934680">
        <w:rPr>
          <w:b/>
        </w:rPr>
        <w:t xml:space="preserve"> </w:t>
      </w:r>
      <w:r w:rsidR="007B618F" w:rsidRPr="00934680">
        <w:rPr>
          <w:b/>
        </w:rPr>
        <w:t>Исследовательская деятельность</w:t>
      </w:r>
    </w:p>
    <w:p w:rsidR="008A564F" w:rsidRPr="00934680" w:rsidRDefault="008A564F" w:rsidP="00515214">
      <w:pPr>
        <w:ind w:left="0" w:firstLine="709"/>
        <w:jc w:val="center"/>
        <w:rPr>
          <w:b/>
          <w:i/>
        </w:rPr>
      </w:pPr>
    </w:p>
    <w:p w:rsidR="007B618F" w:rsidRPr="00934680" w:rsidRDefault="007B618F" w:rsidP="00515214">
      <w:pPr>
        <w:ind w:left="0" w:firstLine="709"/>
      </w:pPr>
      <w:r w:rsidRPr="00934680">
        <w:t>Мониторинг образовательной среды является одним из направлений р</w:t>
      </w:r>
      <w:r w:rsidR="00B94A44" w:rsidRPr="00934680">
        <w:t>аботы «Центра». За истекший 2019</w:t>
      </w:r>
      <w:r w:rsidR="00145621" w:rsidRPr="00934680">
        <w:t xml:space="preserve"> год были</w:t>
      </w:r>
      <w:r w:rsidRPr="00934680">
        <w:t xml:space="preserve"> проведен</w:t>
      </w:r>
      <w:r w:rsidR="00145621" w:rsidRPr="00934680">
        <w:t>ы</w:t>
      </w:r>
      <w:r w:rsidR="00B94A44" w:rsidRPr="00934680">
        <w:t xml:space="preserve"> </w:t>
      </w:r>
      <w:r w:rsidR="00186590" w:rsidRPr="00934680">
        <w:t>следующие</w:t>
      </w:r>
      <w:r w:rsidR="00B94A44" w:rsidRPr="00934680">
        <w:t xml:space="preserve"> исследования</w:t>
      </w:r>
      <w:r w:rsidRPr="00934680">
        <w:t xml:space="preserve">  в рамках мониторинга образовательной среды. </w:t>
      </w:r>
    </w:p>
    <w:p w:rsidR="007B618F" w:rsidRPr="00934680" w:rsidRDefault="007B618F" w:rsidP="008B39CF">
      <w:pPr>
        <w:numPr>
          <w:ilvl w:val="0"/>
          <w:numId w:val="8"/>
        </w:numPr>
        <w:tabs>
          <w:tab w:val="left" w:pos="993"/>
        </w:tabs>
        <w:ind w:left="0" w:firstLine="709"/>
        <w:rPr>
          <w:i/>
        </w:rPr>
      </w:pPr>
      <w:r w:rsidRPr="00934680">
        <w:rPr>
          <w:i/>
        </w:rPr>
        <w:t>Исследование процесса адаптации  учащихся.</w:t>
      </w:r>
    </w:p>
    <w:p w:rsidR="007B618F" w:rsidRPr="00934680" w:rsidRDefault="007B618F" w:rsidP="00515214">
      <w:pPr>
        <w:ind w:left="0" w:firstLine="709"/>
      </w:pPr>
      <w:r w:rsidRPr="00934680">
        <w:t xml:space="preserve">Данное исследование проводится с целью отслеживания хода процесса адаптации у первоклассников к учебному процессу.  Задачами данного наблюдения является выявление первоклассников  и пятиклассников, которые на конец года так и не смогли  в полной мере адаптироваться к учебному процессу и нуждаются в дополнительной диагностике и психологической помощи или помощи других специалистов. </w:t>
      </w:r>
    </w:p>
    <w:p w:rsidR="007B618F" w:rsidRPr="00934680" w:rsidRDefault="007B618F" w:rsidP="00515214">
      <w:pPr>
        <w:ind w:left="0" w:firstLine="709"/>
      </w:pPr>
      <w:r w:rsidRPr="00934680">
        <w:t xml:space="preserve">В этом  году было проведено структурированное наблюдение за ходом адаптации </w:t>
      </w:r>
      <w:r w:rsidR="00143CE8" w:rsidRPr="00934680">
        <w:t xml:space="preserve">2884 </w:t>
      </w:r>
      <w:r w:rsidRPr="00934680">
        <w:t xml:space="preserve">учащихся первых классов.  Выделена группа риска, с </w:t>
      </w:r>
      <w:proofErr w:type="gramStart"/>
      <w:r w:rsidRPr="00934680">
        <w:t>которыми</w:t>
      </w:r>
      <w:proofErr w:type="gramEnd"/>
      <w:r w:rsidRPr="00934680">
        <w:t xml:space="preserve"> необходимо проводить коррекционно-развивающие занятия, а учителям даются рекомендации. В случае необходимости ученики направляются на МПК.</w:t>
      </w:r>
    </w:p>
    <w:p w:rsidR="007B618F" w:rsidRPr="00934680" w:rsidRDefault="007B618F" w:rsidP="008B39CF">
      <w:pPr>
        <w:numPr>
          <w:ilvl w:val="0"/>
          <w:numId w:val="8"/>
        </w:numPr>
        <w:tabs>
          <w:tab w:val="left" w:pos="993"/>
        </w:tabs>
        <w:ind w:left="0" w:firstLine="709"/>
        <w:rPr>
          <w:i/>
        </w:rPr>
      </w:pPr>
      <w:r w:rsidRPr="00934680">
        <w:rPr>
          <w:i/>
        </w:rPr>
        <w:t>Исследование психоэмоционального состояния подростков – учащихся школ ЭМР (апрель).</w:t>
      </w:r>
    </w:p>
    <w:p w:rsidR="007B618F" w:rsidRPr="00934680" w:rsidRDefault="007B618F" w:rsidP="00515214">
      <w:pPr>
        <w:ind w:left="0" w:firstLine="709"/>
      </w:pPr>
      <w:r w:rsidRPr="00934680">
        <w:t xml:space="preserve"> Это исследование проводится с целью профилактики депрессивных и суицидальных состояний у подростков. Задачами этого исследования является ранняя диагностика </w:t>
      </w:r>
      <w:proofErr w:type="spellStart"/>
      <w:r w:rsidRPr="00934680">
        <w:t>субдепрессивных</w:t>
      </w:r>
      <w:proofErr w:type="spellEnd"/>
      <w:r w:rsidRPr="00934680">
        <w:t xml:space="preserve"> состояний и выявление учащихся, нуждающихся в гармонизации психоэмоциональной сферы.</w:t>
      </w:r>
    </w:p>
    <w:p w:rsidR="004B55F7" w:rsidRPr="00934680" w:rsidRDefault="004B55F7" w:rsidP="00515214">
      <w:pPr>
        <w:ind w:left="0" w:firstLine="709"/>
      </w:pPr>
      <w:r w:rsidRPr="00934680">
        <w:t>В исследовании 2018-2019 уч. года приняли участие 8555 учащихся  6-11-х классов  из 32-х школ города и района. Результаты  исследования показали, что 74% опрошенных подростков в этом году проявляют эмоциональную устойчивость. У 19% наблюдается незначительное снижение настроения, которое может быть эпизодическим.  В квалифицированной помощи психологов нуждаются 7% (651 чел.) от всей выборки, из которых,  у 5% наблюдается стойкое отчетливое снижение общего эмоционального фона, а у 2% можно диагностировать субдепрессивное состояние разной степени тяжести. Подробные результаты исследования представлены на заседании МО школьных психологов для последующей организации коррекционной работы с детьми.</w:t>
      </w:r>
    </w:p>
    <w:p w:rsidR="009C5A4B" w:rsidRPr="00934680" w:rsidRDefault="009C5A4B" w:rsidP="00515214">
      <w:pPr>
        <w:ind w:left="0" w:firstLine="709"/>
        <w:rPr>
          <w:i/>
        </w:rPr>
      </w:pPr>
      <w:r w:rsidRPr="00934680">
        <w:rPr>
          <w:i/>
          <w:lang w:val="en-US"/>
        </w:rPr>
        <w:t>III</w:t>
      </w:r>
      <w:r w:rsidRPr="00934680">
        <w:rPr>
          <w:i/>
        </w:rPr>
        <w:t xml:space="preserve">. Исследование толерантности. </w:t>
      </w:r>
    </w:p>
    <w:p w:rsidR="009C5A4B" w:rsidRPr="00934680" w:rsidRDefault="004D739A" w:rsidP="00515214">
      <w:pPr>
        <w:ind w:left="0" w:firstLine="709"/>
      </w:pPr>
      <w:r w:rsidRPr="00934680">
        <w:t>В 2019</w:t>
      </w:r>
      <w:r w:rsidR="009C5A4B" w:rsidRPr="00934680">
        <w:t xml:space="preserve"> г</w:t>
      </w:r>
      <w:r w:rsidRPr="00934680">
        <w:t>.</w:t>
      </w:r>
      <w:r w:rsidR="009C5A4B" w:rsidRPr="00934680">
        <w:t xml:space="preserve"> специалистами Центра «Позитив» был продолжен ежегодный мониторинг  по изучению уровня толерантности среди обучающихся 10-х классов СОШ ЭМР.</w:t>
      </w:r>
      <w:r w:rsidRPr="00934680">
        <w:t xml:space="preserve"> </w:t>
      </w:r>
      <w:r w:rsidR="009C5A4B" w:rsidRPr="00934680">
        <w:t xml:space="preserve">Всего было опрошено 811 человек. Как и в исследовании прошлого года у большинства </w:t>
      </w:r>
      <w:proofErr w:type="gramStart"/>
      <w:r w:rsidR="009C5A4B" w:rsidRPr="00934680">
        <w:t>опрошенных</w:t>
      </w:r>
      <w:proofErr w:type="gramEnd"/>
      <w:r w:rsidR="009C5A4B" w:rsidRPr="00934680">
        <w:t xml:space="preserve"> диагностирован средний уровень толерантности. Он выявлен у 75% респондентов, что  на 3% меньше, чем в предыдущем исследовании. В плане толерантности данный уровень характерен тем, что, в зависимости от напряженности ситуаций, человек может проявить себя по-разному. Высокий уровень толерантности выявлен 24%десятиклассников, а низкий – у 1%. По сравнению с предыдущим исследованием количество опрошенных имеющих выраженные черты толерантной личности увеличилось на 4% и чуть снизилось (на</w:t>
      </w:r>
      <w:proofErr w:type="gramStart"/>
      <w:r w:rsidR="009C5A4B" w:rsidRPr="00934680">
        <w:t>1</w:t>
      </w:r>
      <w:proofErr w:type="gramEnd"/>
      <w:r w:rsidR="009C5A4B" w:rsidRPr="00934680">
        <w:t xml:space="preserve">%) количество  респондентов с выраженными </w:t>
      </w:r>
      <w:proofErr w:type="spellStart"/>
      <w:r w:rsidR="009C5A4B" w:rsidRPr="00934680">
        <w:t>интолерантными</w:t>
      </w:r>
      <w:proofErr w:type="spellEnd"/>
      <w:r w:rsidR="009C5A4B" w:rsidRPr="00934680">
        <w:t xml:space="preserve"> (нетерпимыми) поведенческими установками  по отношению к окружающему миру и людям. </w:t>
      </w:r>
      <w:proofErr w:type="gramStart"/>
      <w:r w:rsidR="009C5A4B" w:rsidRPr="00934680">
        <w:t>Т. о. в личностном плане наши респонденты становятся все более толерантными.</w:t>
      </w:r>
      <w:proofErr w:type="gramEnd"/>
      <w:r w:rsidR="009C5A4B" w:rsidRPr="00934680">
        <w:t xml:space="preserve"> Но анализ ответов по конкретным вопросам показал, где находятся «тонкие» места молодежной толерантности.</w:t>
      </w:r>
    </w:p>
    <w:p w:rsidR="007B618F" w:rsidRPr="00934680" w:rsidRDefault="007B618F" w:rsidP="00515214">
      <w:pPr>
        <w:ind w:left="0" w:firstLine="709"/>
      </w:pPr>
      <w:r w:rsidRPr="00934680">
        <w:lastRenderedPageBreak/>
        <w:t>Помимо этого, специалистами Центра в течение года осуществляются информационно статистические мониторинги, такие как:</w:t>
      </w:r>
    </w:p>
    <w:p w:rsidR="007B618F" w:rsidRPr="00934680" w:rsidRDefault="007B618F" w:rsidP="00515214">
      <w:pPr>
        <w:ind w:left="0" w:firstLine="709"/>
      </w:pPr>
      <w:r w:rsidRPr="00934680">
        <w:t xml:space="preserve">1) мониторинг одаренных детей, целью которого является выявление детей  обучающихся в  ЭМР, достигших определенных успехов  в какой либо сфере, и отслеживается психолого-педагогическое сопровождение этих детей в школах ЭМР; </w:t>
      </w:r>
    </w:p>
    <w:p w:rsidR="007B618F" w:rsidRPr="00934680" w:rsidRDefault="007B618F" w:rsidP="00515214">
      <w:pPr>
        <w:ind w:left="0" w:firstLine="709"/>
      </w:pPr>
      <w:r w:rsidRPr="00934680">
        <w:t>2) мониторинг уровня школьной готовности будущих первоклассников среди выпускников ДОУ. В 201</w:t>
      </w:r>
      <w:r w:rsidR="00186590" w:rsidRPr="00934680">
        <w:t>9</w:t>
      </w:r>
      <w:r w:rsidRPr="00934680">
        <w:t xml:space="preserve"> году был продиагностирован уровень школьной готовности </w:t>
      </w:r>
      <w:r w:rsidR="0032659A" w:rsidRPr="00934680">
        <w:t>2264</w:t>
      </w:r>
      <w:r w:rsidRPr="00934680">
        <w:t xml:space="preserve"> выпускников</w:t>
      </w:r>
      <w:r w:rsidR="0032659A" w:rsidRPr="00934680">
        <w:t xml:space="preserve"> 64 дошкольных учреждений</w:t>
      </w:r>
      <w:r w:rsidRPr="00934680">
        <w:t>.</w:t>
      </w:r>
    </w:p>
    <w:p w:rsidR="0005290D" w:rsidRPr="00934680" w:rsidRDefault="0005290D" w:rsidP="00515214">
      <w:pPr>
        <w:ind w:left="0" w:firstLine="709"/>
      </w:pPr>
    </w:p>
    <w:p w:rsidR="007B618F" w:rsidRPr="00E35202" w:rsidRDefault="00E35202" w:rsidP="00E35202">
      <w:pPr>
        <w:tabs>
          <w:tab w:val="left" w:pos="851"/>
        </w:tabs>
        <w:ind w:left="0" w:firstLine="709"/>
        <w:jc w:val="center"/>
        <w:rPr>
          <w:b/>
        </w:rPr>
      </w:pPr>
      <w:r w:rsidRPr="00E35202">
        <w:rPr>
          <w:b/>
        </w:rPr>
        <w:t>7.</w:t>
      </w:r>
      <w:r>
        <w:rPr>
          <w:b/>
        </w:rPr>
        <w:t xml:space="preserve"> </w:t>
      </w:r>
      <w:r w:rsidR="007B618F" w:rsidRPr="00E35202">
        <w:rPr>
          <w:b/>
        </w:rPr>
        <w:t>Система управления социально-педагогической деятельностью</w:t>
      </w:r>
    </w:p>
    <w:p w:rsidR="00E35202" w:rsidRPr="00E35202" w:rsidRDefault="00E35202" w:rsidP="00E35202">
      <w:pPr>
        <w:ind w:left="0" w:firstLine="709"/>
      </w:pPr>
    </w:p>
    <w:p w:rsidR="007B618F" w:rsidRPr="00934680" w:rsidRDefault="007B618F" w:rsidP="00515214">
      <w:pPr>
        <w:ind w:left="0" w:firstLine="709"/>
      </w:pPr>
      <w:r w:rsidRPr="00934680">
        <w:t>Органами коллективного управления учреждения являются собрание трудового коллектива, педагогический совет, методический совет «Центра «Позитив».</w:t>
      </w:r>
    </w:p>
    <w:p w:rsidR="007B618F" w:rsidRPr="00934680" w:rsidRDefault="007B618F" w:rsidP="00515214">
      <w:pPr>
        <w:ind w:left="0" w:firstLine="709"/>
      </w:pPr>
      <w:r w:rsidRPr="00934680">
        <w:t xml:space="preserve">Одним из механизмов управления социально-педагогической деятельности является </w:t>
      </w:r>
      <w:r w:rsidRPr="00934680">
        <w:rPr>
          <w:i/>
        </w:rPr>
        <w:t>педагогический совет</w:t>
      </w:r>
      <w:r w:rsidRPr="00934680">
        <w:t xml:space="preserve">. За отчетный период проведено 3 заседания педагогического совета, на которых обсуждались вопросы организации и содержания деятельности учреждения. 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4E1230">
        <w:rPr>
          <w:sz w:val="24"/>
        </w:rPr>
        <w:t xml:space="preserve">Итоги работы МБУ </w:t>
      </w:r>
      <w:proofErr w:type="gramStart"/>
      <w:r w:rsidRPr="004E1230">
        <w:rPr>
          <w:sz w:val="24"/>
        </w:rPr>
        <w:t>ДО</w:t>
      </w:r>
      <w:proofErr w:type="gramEnd"/>
      <w:r w:rsidRPr="004E1230">
        <w:rPr>
          <w:sz w:val="24"/>
        </w:rPr>
        <w:t xml:space="preserve"> «</w:t>
      </w:r>
      <w:proofErr w:type="gramStart"/>
      <w:r w:rsidRPr="004E1230">
        <w:rPr>
          <w:sz w:val="24"/>
        </w:rPr>
        <w:t>Центр</w:t>
      </w:r>
      <w:proofErr w:type="gramEnd"/>
      <w:r w:rsidRPr="004E1230">
        <w:rPr>
          <w:sz w:val="24"/>
        </w:rPr>
        <w:t xml:space="preserve"> «Позитив» за учебный год. 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4E1230">
        <w:rPr>
          <w:sz w:val="24"/>
        </w:rPr>
        <w:t xml:space="preserve">О планировании деятельности по дополнительному образованию на </w:t>
      </w:r>
      <w:r w:rsidR="00BB50D3" w:rsidRPr="004E1230">
        <w:rPr>
          <w:sz w:val="24"/>
        </w:rPr>
        <w:t>новый</w:t>
      </w:r>
      <w:r w:rsidRPr="004E1230">
        <w:rPr>
          <w:sz w:val="24"/>
        </w:rPr>
        <w:t xml:space="preserve"> учебный год МБУ ДО Центра «Позитив».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4E1230">
        <w:rPr>
          <w:sz w:val="24"/>
        </w:rPr>
        <w:t xml:space="preserve">Организация работы групп по дополнительным образовательным общеразвивающим программам в </w:t>
      </w:r>
      <w:r w:rsidR="00BB50D3" w:rsidRPr="004E1230">
        <w:rPr>
          <w:sz w:val="24"/>
        </w:rPr>
        <w:t>2019-20</w:t>
      </w:r>
      <w:r w:rsidRPr="004E1230">
        <w:rPr>
          <w:sz w:val="24"/>
        </w:rPr>
        <w:t xml:space="preserve"> учебном году.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b/>
          <w:sz w:val="24"/>
        </w:rPr>
      </w:pPr>
      <w:r w:rsidRPr="004E1230">
        <w:rPr>
          <w:sz w:val="24"/>
        </w:rPr>
        <w:t>О внесении необходимых изменений в рабочий процесс в соответствии с законодательством РФ.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4E1230">
        <w:rPr>
          <w:sz w:val="24"/>
        </w:rPr>
        <w:t xml:space="preserve">Отчет о работе методического совета МБУ </w:t>
      </w:r>
      <w:proofErr w:type="gramStart"/>
      <w:r w:rsidRPr="004E1230">
        <w:rPr>
          <w:sz w:val="24"/>
        </w:rPr>
        <w:t>ДО</w:t>
      </w:r>
      <w:proofErr w:type="gramEnd"/>
      <w:r w:rsidRPr="004E1230">
        <w:rPr>
          <w:sz w:val="24"/>
        </w:rPr>
        <w:t xml:space="preserve"> «</w:t>
      </w:r>
      <w:proofErr w:type="gramStart"/>
      <w:r w:rsidRPr="004E1230">
        <w:rPr>
          <w:sz w:val="24"/>
        </w:rPr>
        <w:t>Центр</w:t>
      </w:r>
      <w:proofErr w:type="gramEnd"/>
      <w:r w:rsidRPr="004E1230">
        <w:rPr>
          <w:sz w:val="24"/>
        </w:rPr>
        <w:t xml:space="preserve"> «Позитив» за прошлый учебный год.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4E1230">
        <w:rPr>
          <w:sz w:val="24"/>
        </w:rPr>
        <w:t xml:space="preserve">Подведение итогов работы по дополнительным образовательным программам ТО МБУ ДО Центра «Позитив» за первое полугодие </w:t>
      </w:r>
      <w:r w:rsidR="00BB50D3" w:rsidRPr="004E1230">
        <w:rPr>
          <w:sz w:val="24"/>
        </w:rPr>
        <w:t>2019-20</w:t>
      </w:r>
      <w:r w:rsidRPr="004E1230">
        <w:rPr>
          <w:sz w:val="24"/>
        </w:rPr>
        <w:t xml:space="preserve"> учебного года.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4E1230">
        <w:rPr>
          <w:sz w:val="24"/>
        </w:rPr>
        <w:t>Рассмотрение и утверждение изменений, вносимых в локальные акты на 2019</w:t>
      </w:r>
      <w:r w:rsidR="00BB50D3" w:rsidRPr="004E1230">
        <w:rPr>
          <w:sz w:val="24"/>
        </w:rPr>
        <w:t>-20</w:t>
      </w:r>
      <w:r w:rsidRPr="004E1230">
        <w:rPr>
          <w:sz w:val="24"/>
        </w:rPr>
        <w:t xml:space="preserve"> год.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tabs>
          <w:tab w:val="num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4E1230">
        <w:rPr>
          <w:sz w:val="24"/>
        </w:rPr>
        <w:t>В 201</w:t>
      </w:r>
      <w:r w:rsidR="006B1D3C" w:rsidRPr="004E1230">
        <w:rPr>
          <w:sz w:val="24"/>
        </w:rPr>
        <w:t>9</w:t>
      </w:r>
      <w:r w:rsidR="00067307" w:rsidRPr="004E1230">
        <w:rPr>
          <w:sz w:val="24"/>
        </w:rPr>
        <w:t xml:space="preserve"> </w:t>
      </w:r>
      <w:r w:rsidRPr="004E1230">
        <w:rPr>
          <w:sz w:val="24"/>
        </w:rPr>
        <w:t xml:space="preserve">году было проведено четыре </w:t>
      </w:r>
      <w:r w:rsidRPr="004E1230">
        <w:rPr>
          <w:i/>
          <w:sz w:val="24"/>
        </w:rPr>
        <w:t>собрани</w:t>
      </w:r>
      <w:r w:rsidR="008E73FB" w:rsidRPr="004E1230">
        <w:rPr>
          <w:i/>
          <w:sz w:val="24"/>
        </w:rPr>
        <w:t>я</w:t>
      </w:r>
      <w:r w:rsidRPr="004E1230">
        <w:rPr>
          <w:i/>
          <w:sz w:val="24"/>
        </w:rPr>
        <w:t xml:space="preserve"> трудового коллектива</w:t>
      </w:r>
      <w:r w:rsidRPr="004E1230">
        <w:rPr>
          <w:sz w:val="24"/>
        </w:rPr>
        <w:t>, на которых рассматривались вопросы о: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proofErr w:type="gramStart"/>
      <w:r w:rsidRPr="004E1230">
        <w:rPr>
          <w:sz w:val="24"/>
        </w:rPr>
        <w:t>внесении</w:t>
      </w:r>
      <w:proofErr w:type="gramEnd"/>
      <w:r w:rsidRPr="004E1230">
        <w:rPr>
          <w:sz w:val="24"/>
        </w:rPr>
        <w:t xml:space="preserve"> и утверждении изменений в таблицу критериев по распределению стимульной части заработной платы педагогических работников, выборы новой рабочей группы по проверке портфолио специалистов центра; 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proofErr w:type="gramStart"/>
      <w:r w:rsidRPr="004E1230">
        <w:rPr>
          <w:sz w:val="24"/>
        </w:rPr>
        <w:t>внесении</w:t>
      </w:r>
      <w:proofErr w:type="gramEnd"/>
      <w:r w:rsidRPr="004E1230">
        <w:rPr>
          <w:sz w:val="24"/>
        </w:rPr>
        <w:t xml:space="preserve"> и утверждении изменений  в локальные акты и документы по платным образовательным услугам (ПОУ);</w:t>
      </w:r>
    </w:p>
    <w:p w:rsidR="007B618F" w:rsidRPr="004E1230" w:rsidRDefault="007B618F" w:rsidP="008B39CF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contextualSpacing w:val="0"/>
        <w:rPr>
          <w:bCs/>
          <w:sz w:val="24"/>
        </w:rPr>
      </w:pPr>
      <w:r w:rsidRPr="004E1230">
        <w:rPr>
          <w:sz w:val="24"/>
        </w:rPr>
        <w:t>выдвижение</w:t>
      </w:r>
      <w:r w:rsidRPr="004E1230">
        <w:rPr>
          <w:bCs/>
          <w:sz w:val="24"/>
        </w:rPr>
        <w:t xml:space="preserve"> кандидатур на награждение грамотами на муниципальном, областном и уровне РФ.</w:t>
      </w:r>
    </w:p>
    <w:p w:rsidR="007B618F" w:rsidRPr="00CE62A8" w:rsidRDefault="007B618F" w:rsidP="00515214">
      <w:pPr>
        <w:ind w:left="0" w:firstLine="709"/>
        <w:rPr>
          <w:color w:val="000000" w:themeColor="text1"/>
        </w:rPr>
      </w:pPr>
      <w:r w:rsidRPr="00CE62A8">
        <w:rPr>
          <w:color w:val="000000" w:themeColor="text1"/>
        </w:rPr>
        <w:t xml:space="preserve">В рамках деятельности </w:t>
      </w:r>
      <w:r w:rsidRPr="00CE62A8">
        <w:rPr>
          <w:i/>
          <w:color w:val="000000" w:themeColor="text1"/>
        </w:rPr>
        <w:t>методического совета</w:t>
      </w:r>
      <w:r w:rsidRPr="00CE62A8">
        <w:rPr>
          <w:color w:val="000000" w:themeColor="text1"/>
        </w:rPr>
        <w:t xml:space="preserve"> в течение 201</w:t>
      </w:r>
      <w:r w:rsidR="004B2B33" w:rsidRPr="00CE62A8">
        <w:rPr>
          <w:color w:val="000000" w:themeColor="text1"/>
        </w:rPr>
        <w:t>9</w:t>
      </w:r>
      <w:r w:rsidRPr="00CE62A8">
        <w:rPr>
          <w:color w:val="000000" w:themeColor="text1"/>
        </w:rPr>
        <w:t xml:space="preserve"> года было проведено </w:t>
      </w:r>
      <w:r w:rsidR="0028493F" w:rsidRPr="00CE62A8">
        <w:rPr>
          <w:color w:val="000000" w:themeColor="text1"/>
        </w:rPr>
        <w:t>7</w:t>
      </w:r>
      <w:r w:rsidRPr="00CE62A8">
        <w:rPr>
          <w:color w:val="000000" w:themeColor="text1"/>
        </w:rPr>
        <w:t xml:space="preserve">заседаний методического совета, о чем сделаны соответствующие записи в протоколах. В соответствии  с Положением о работе методического Совета  </w:t>
      </w:r>
      <w:r w:rsidR="0028493F" w:rsidRPr="00CE62A8">
        <w:rPr>
          <w:color w:val="000000" w:themeColor="text1"/>
        </w:rPr>
        <w:t>в редакции от 15 января 2019 г.</w:t>
      </w:r>
      <w:r w:rsidRPr="00CE62A8">
        <w:rPr>
          <w:color w:val="000000" w:themeColor="text1"/>
        </w:rPr>
        <w:t xml:space="preserve"> заседания методического совета учреждения  проводятся по необходимости, но не реже 1 раза в четверть. На заседаниях рассматривались вопросы </w:t>
      </w:r>
      <w:r w:rsidR="0028493F" w:rsidRPr="00CE62A8">
        <w:rPr>
          <w:color w:val="000000" w:themeColor="text1"/>
        </w:rPr>
        <w:t xml:space="preserve">организации и осуществления образовательной деятельности «Центра «Позитив»  и </w:t>
      </w:r>
      <w:r w:rsidR="00CE62A8" w:rsidRPr="00CE62A8">
        <w:rPr>
          <w:color w:val="000000" w:themeColor="text1"/>
        </w:rPr>
        <w:t xml:space="preserve">соответствия </w:t>
      </w:r>
      <w:r w:rsidR="0028493F" w:rsidRPr="00CE62A8">
        <w:rPr>
          <w:color w:val="000000" w:themeColor="text1"/>
        </w:rPr>
        <w:t xml:space="preserve">содержания </w:t>
      </w:r>
      <w:r w:rsidR="00CE62A8" w:rsidRPr="00CE62A8">
        <w:rPr>
          <w:color w:val="000000" w:themeColor="text1"/>
        </w:rPr>
        <w:t xml:space="preserve">работы </w:t>
      </w:r>
      <w:r w:rsidRPr="00CE62A8">
        <w:rPr>
          <w:color w:val="000000" w:themeColor="text1"/>
        </w:rPr>
        <w:t>новы</w:t>
      </w:r>
      <w:r w:rsidR="00CE62A8" w:rsidRPr="00CE62A8">
        <w:rPr>
          <w:color w:val="000000" w:themeColor="text1"/>
        </w:rPr>
        <w:t>м</w:t>
      </w:r>
      <w:r w:rsidRPr="00CE62A8">
        <w:rPr>
          <w:color w:val="000000" w:themeColor="text1"/>
        </w:rPr>
        <w:t xml:space="preserve"> нормативны</w:t>
      </w:r>
      <w:r w:rsidR="00CE62A8" w:rsidRPr="00CE62A8">
        <w:rPr>
          <w:color w:val="000000" w:themeColor="text1"/>
        </w:rPr>
        <w:t>м</w:t>
      </w:r>
      <w:r w:rsidRPr="00CE62A8">
        <w:rPr>
          <w:color w:val="000000" w:themeColor="text1"/>
        </w:rPr>
        <w:t xml:space="preserve"> документ</w:t>
      </w:r>
      <w:r w:rsidR="00CE62A8" w:rsidRPr="00CE62A8">
        <w:rPr>
          <w:color w:val="000000" w:themeColor="text1"/>
        </w:rPr>
        <w:t>ам.</w:t>
      </w:r>
      <w:r w:rsidRPr="00CE62A8">
        <w:rPr>
          <w:color w:val="000000" w:themeColor="text1"/>
        </w:rPr>
        <w:t xml:space="preserve"> В 201</w:t>
      </w:r>
      <w:r w:rsidR="00F623D3" w:rsidRPr="00CE62A8">
        <w:rPr>
          <w:color w:val="000000" w:themeColor="text1"/>
        </w:rPr>
        <w:t>9</w:t>
      </w:r>
      <w:r w:rsidRPr="00CE62A8">
        <w:rPr>
          <w:color w:val="000000" w:themeColor="text1"/>
        </w:rPr>
        <w:t xml:space="preserve"> году на заседании методического совета был</w:t>
      </w:r>
      <w:r w:rsidR="00CE62A8" w:rsidRPr="00CE62A8">
        <w:rPr>
          <w:color w:val="000000" w:themeColor="text1"/>
        </w:rPr>
        <w:t>и рассмотрены следующие вопросы:</w:t>
      </w:r>
    </w:p>
    <w:p w:rsidR="00CE62A8" w:rsidRPr="007F4362" w:rsidRDefault="00CE62A8" w:rsidP="008B39CF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color w:val="000000" w:themeColor="text1"/>
          <w:sz w:val="24"/>
        </w:rPr>
      </w:pPr>
      <w:r w:rsidRPr="007F4362">
        <w:rPr>
          <w:color w:val="000000" w:themeColor="text1"/>
          <w:sz w:val="24"/>
        </w:rPr>
        <w:t>обсуждение и разработка анкеты для проведения исследования среди старшеклассников «</w:t>
      </w:r>
      <w:r w:rsidR="001E3272" w:rsidRPr="007F4362">
        <w:rPr>
          <w:color w:val="000000" w:themeColor="text1"/>
          <w:sz w:val="24"/>
        </w:rPr>
        <w:t>Здоровый образ жизни. ВИЧ информирование»;</w:t>
      </w:r>
    </w:p>
    <w:p w:rsidR="00413DC0" w:rsidRPr="007F4362" w:rsidRDefault="00413DC0" w:rsidP="008B39CF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color w:val="000000" w:themeColor="text1"/>
          <w:sz w:val="24"/>
        </w:rPr>
      </w:pPr>
      <w:r w:rsidRPr="007F4362">
        <w:rPr>
          <w:color w:val="000000" w:themeColor="text1"/>
          <w:sz w:val="24"/>
        </w:rPr>
        <w:lastRenderedPageBreak/>
        <w:t xml:space="preserve">разработка сценария родительского собрания в рамках повышения компетентностей родителей в вопросах воспитания детей (по запросу </w:t>
      </w:r>
      <w:proofErr w:type="spellStart"/>
      <w:r w:rsidRPr="007F4362">
        <w:rPr>
          <w:color w:val="000000" w:themeColor="text1"/>
          <w:sz w:val="24"/>
        </w:rPr>
        <w:t>КДНиЗП</w:t>
      </w:r>
      <w:proofErr w:type="spellEnd"/>
      <w:r w:rsidRPr="007F4362">
        <w:rPr>
          <w:color w:val="000000" w:themeColor="text1"/>
          <w:sz w:val="24"/>
        </w:rPr>
        <w:t xml:space="preserve"> для родителей детей, с</w:t>
      </w:r>
      <w:r w:rsidR="00DC7380" w:rsidRPr="007F4362">
        <w:rPr>
          <w:color w:val="000000" w:themeColor="text1"/>
          <w:sz w:val="24"/>
        </w:rPr>
        <w:t>ос</w:t>
      </w:r>
      <w:r w:rsidRPr="007F4362">
        <w:rPr>
          <w:color w:val="000000" w:themeColor="text1"/>
          <w:sz w:val="24"/>
        </w:rPr>
        <w:t>тоящих на различных видах учета);</w:t>
      </w:r>
    </w:p>
    <w:p w:rsidR="00DC7380" w:rsidRPr="007F4362" w:rsidRDefault="00DC7380" w:rsidP="008B39CF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color w:val="000000" w:themeColor="text1"/>
          <w:sz w:val="24"/>
        </w:rPr>
      </w:pPr>
      <w:r w:rsidRPr="007F4362">
        <w:rPr>
          <w:color w:val="000000" w:themeColor="text1"/>
          <w:sz w:val="24"/>
        </w:rPr>
        <w:t xml:space="preserve">рассмотрение авторской дополнительной общеразвивающей образовательной программы </w:t>
      </w:r>
      <w:r w:rsidR="00BD518F" w:rsidRPr="007F4362">
        <w:rPr>
          <w:color w:val="000000" w:themeColor="text1"/>
          <w:sz w:val="24"/>
        </w:rPr>
        <w:t xml:space="preserve">для </w:t>
      </w:r>
      <w:r w:rsidRPr="007F4362">
        <w:rPr>
          <w:color w:val="000000" w:themeColor="text1"/>
          <w:sz w:val="24"/>
        </w:rPr>
        <w:t xml:space="preserve">детей с особенностями развития (РАС) и их родителей «Игровой калейдоскоп» с целью рекомендации </w:t>
      </w:r>
      <w:r w:rsidR="00BD518F" w:rsidRPr="007F4362">
        <w:rPr>
          <w:color w:val="000000" w:themeColor="text1"/>
          <w:sz w:val="24"/>
        </w:rPr>
        <w:t xml:space="preserve">её </w:t>
      </w:r>
      <w:r w:rsidRPr="007F4362">
        <w:rPr>
          <w:color w:val="000000" w:themeColor="text1"/>
          <w:sz w:val="24"/>
        </w:rPr>
        <w:t>вк</w:t>
      </w:r>
      <w:r w:rsidR="00BD518F" w:rsidRPr="007F4362">
        <w:rPr>
          <w:color w:val="000000" w:themeColor="text1"/>
          <w:sz w:val="24"/>
        </w:rPr>
        <w:t>лючения в О</w:t>
      </w:r>
      <w:r w:rsidRPr="007F4362">
        <w:rPr>
          <w:color w:val="000000" w:themeColor="text1"/>
          <w:sz w:val="24"/>
        </w:rPr>
        <w:t xml:space="preserve">бразовательную </w:t>
      </w:r>
      <w:r w:rsidR="00BD518F" w:rsidRPr="007F4362">
        <w:rPr>
          <w:color w:val="000000" w:themeColor="text1"/>
          <w:sz w:val="24"/>
        </w:rPr>
        <w:t xml:space="preserve">программу МБУ </w:t>
      </w:r>
      <w:proofErr w:type="gramStart"/>
      <w:r w:rsidR="00BD518F" w:rsidRPr="007F4362">
        <w:rPr>
          <w:color w:val="000000" w:themeColor="text1"/>
          <w:sz w:val="24"/>
        </w:rPr>
        <w:t>ДО</w:t>
      </w:r>
      <w:proofErr w:type="gramEnd"/>
      <w:r w:rsidR="00BD518F" w:rsidRPr="007F4362">
        <w:rPr>
          <w:color w:val="000000" w:themeColor="text1"/>
          <w:sz w:val="24"/>
        </w:rPr>
        <w:t xml:space="preserve"> «</w:t>
      </w:r>
      <w:proofErr w:type="gramStart"/>
      <w:r w:rsidR="00BD518F" w:rsidRPr="007F4362">
        <w:rPr>
          <w:color w:val="000000" w:themeColor="text1"/>
          <w:sz w:val="24"/>
        </w:rPr>
        <w:t>Центр</w:t>
      </w:r>
      <w:proofErr w:type="gramEnd"/>
      <w:r w:rsidR="00BD518F" w:rsidRPr="007F4362">
        <w:rPr>
          <w:color w:val="000000" w:themeColor="text1"/>
          <w:sz w:val="24"/>
        </w:rPr>
        <w:t xml:space="preserve"> «Позитив»;</w:t>
      </w:r>
    </w:p>
    <w:p w:rsidR="006802D7" w:rsidRPr="007F4362" w:rsidRDefault="006802D7" w:rsidP="008B39CF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color w:val="000000" w:themeColor="text1"/>
          <w:sz w:val="24"/>
        </w:rPr>
      </w:pPr>
      <w:r w:rsidRPr="007F4362">
        <w:rPr>
          <w:color w:val="000000" w:themeColor="text1"/>
          <w:sz w:val="24"/>
        </w:rPr>
        <w:t xml:space="preserve">рассмотрение и приведение локальных актов и других нормативных документов и планов  в соответствии с организацией методической и образовательной деятельности Учреждения </w:t>
      </w:r>
      <w:r w:rsidR="00282E43" w:rsidRPr="007F4362">
        <w:rPr>
          <w:color w:val="000000" w:themeColor="text1"/>
          <w:sz w:val="24"/>
        </w:rPr>
        <w:t>в</w:t>
      </w:r>
      <w:r w:rsidRPr="007F4362">
        <w:rPr>
          <w:color w:val="000000" w:themeColor="text1"/>
          <w:sz w:val="24"/>
        </w:rPr>
        <w:t xml:space="preserve"> нов</w:t>
      </w:r>
      <w:r w:rsidR="00282E43" w:rsidRPr="007F4362">
        <w:rPr>
          <w:color w:val="000000" w:themeColor="text1"/>
          <w:sz w:val="24"/>
        </w:rPr>
        <w:t>ом</w:t>
      </w:r>
      <w:r w:rsidRPr="007F4362">
        <w:rPr>
          <w:color w:val="000000" w:themeColor="text1"/>
          <w:sz w:val="24"/>
        </w:rPr>
        <w:t xml:space="preserve"> учебн</w:t>
      </w:r>
      <w:r w:rsidR="00282E43" w:rsidRPr="007F4362">
        <w:rPr>
          <w:color w:val="000000" w:themeColor="text1"/>
          <w:sz w:val="24"/>
        </w:rPr>
        <w:t>ом</w:t>
      </w:r>
      <w:r w:rsidRPr="007F4362">
        <w:rPr>
          <w:color w:val="000000" w:themeColor="text1"/>
          <w:sz w:val="24"/>
        </w:rPr>
        <w:t xml:space="preserve"> год</w:t>
      </w:r>
      <w:r w:rsidR="00282E43" w:rsidRPr="007F4362">
        <w:rPr>
          <w:color w:val="000000" w:themeColor="text1"/>
          <w:sz w:val="24"/>
        </w:rPr>
        <w:t>у</w:t>
      </w:r>
      <w:r w:rsidRPr="007F4362">
        <w:rPr>
          <w:color w:val="000000" w:themeColor="text1"/>
          <w:sz w:val="24"/>
        </w:rPr>
        <w:t>;</w:t>
      </w:r>
    </w:p>
    <w:p w:rsidR="00D45EC7" w:rsidRPr="007F4362" w:rsidRDefault="00D45EC7" w:rsidP="008B39CF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color w:val="000000" w:themeColor="text1"/>
          <w:sz w:val="24"/>
        </w:rPr>
      </w:pPr>
      <w:r w:rsidRPr="007F4362">
        <w:rPr>
          <w:color w:val="000000" w:themeColor="text1"/>
          <w:sz w:val="24"/>
        </w:rPr>
        <w:t>составление плана разработки комплексной программы по профилактике аддиктивного поведения несовершеннолетних</w:t>
      </w:r>
      <w:r w:rsidR="001E3FBD" w:rsidRPr="007F4362">
        <w:rPr>
          <w:color w:val="000000" w:themeColor="text1"/>
          <w:sz w:val="24"/>
        </w:rPr>
        <w:t xml:space="preserve"> обучающихся СОШ</w:t>
      </w:r>
      <w:r w:rsidRPr="007F4362">
        <w:rPr>
          <w:color w:val="000000" w:themeColor="text1"/>
          <w:sz w:val="24"/>
        </w:rPr>
        <w:t xml:space="preserve"> (по запросу Межведомственной антинаркотической  комиссии ЭМР, июль 2019);</w:t>
      </w:r>
    </w:p>
    <w:p w:rsidR="002F6D47" w:rsidRPr="007F4362" w:rsidRDefault="002F6D47" w:rsidP="008B39CF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color w:val="000000" w:themeColor="text1"/>
          <w:sz w:val="24"/>
        </w:rPr>
      </w:pPr>
      <w:r w:rsidRPr="007F4362">
        <w:rPr>
          <w:color w:val="000000" w:themeColor="text1"/>
          <w:sz w:val="24"/>
        </w:rPr>
        <w:t>организация проведения фестиваль-интенсива педагогов-психологов СОШ и ДОУ по обмену опытом работы;</w:t>
      </w:r>
    </w:p>
    <w:p w:rsidR="006802D7" w:rsidRPr="007F4362" w:rsidRDefault="00B0683F" w:rsidP="008B39CF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color w:val="000000" w:themeColor="text1"/>
          <w:sz w:val="24"/>
        </w:rPr>
      </w:pPr>
      <w:r w:rsidRPr="007F4362">
        <w:rPr>
          <w:color w:val="000000" w:themeColor="text1"/>
          <w:sz w:val="24"/>
        </w:rPr>
        <w:t xml:space="preserve">рассмотрение </w:t>
      </w:r>
      <w:r w:rsidR="007F4362" w:rsidRPr="007F4362">
        <w:rPr>
          <w:color w:val="000000" w:themeColor="text1"/>
          <w:sz w:val="24"/>
        </w:rPr>
        <w:t xml:space="preserve">авторской </w:t>
      </w:r>
      <w:r w:rsidRPr="007F4362">
        <w:rPr>
          <w:color w:val="000000" w:themeColor="text1"/>
          <w:sz w:val="24"/>
        </w:rPr>
        <w:t>общеразвивающей программы «</w:t>
      </w:r>
      <w:proofErr w:type="spellStart"/>
      <w:r w:rsidRPr="007F4362">
        <w:rPr>
          <w:color w:val="000000" w:themeColor="text1"/>
          <w:sz w:val="24"/>
        </w:rPr>
        <w:t>Логоритмика</w:t>
      </w:r>
      <w:proofErr w:type="spellEnd"/>
      <w:r w:rsidRPr="007F4362">
        <w:rPr>
          <w:color w:val="000000" w:themeColor="text1"/>
          <w:sz w:val="24"/>
        </w:rPr>
        <w:t xml:space="preserve">» для проведения дефектологом коррекционно-развивающей работы </w:t>
      </w:r>
      <w:r w:rsidR="007F4362" w:rsidRPr="007F4362">
        <w:rPr>
          <w:color w:val="000000" w:themeColor="text1"/>
          <w:sz w:val="24"/>
        </w:rPr>
        <w:t>с целью включения программы в Образовательную программу Учреждения в Новом учебном году.</w:t>
      </w:r>
    </w:p>
    <w:p w:rsidR="007B618F" w:rsidRPr="00934680" w:rsidRDefault="007B618F" w:rsidP="003532BA">
      <w:pPr>
        <w:shd w:val="clear" w:color="auto" w:fill="FFFFFF"/>
        <w:ind w:left="0" w:firstLine="709"/>
      </w:pPr>
      <w:r w:rsidRPr="00934680">
        <w:t>В течение отчетного периода 201</w:t>
      </w:r>
      <w:r w:rsidR="0005290D" w:rsidRPr="00934680">
        <w:t>9</w:t>
      </w:r>
      <w:r w:rsidRPr="00934680">
        <w:t xml:space="preserve"> г. к управлению социально-педагогической деятельностью Учреждения привлекались «долгосрочные рабочие группы специалистов, содержанием работы которых </w:t>
      </w:r>
      <w:proofErr w:type="gramStart"/>
      <w:r w:rsidRPr="00934680">
        <w:t>являлись</w:t>
      </w:r>
      <w:proofErr w:type="gramEnd"/>
      <w:r w:rsidRPr="00934680">
        <w:t xml:space="preserve"> деятельность по распределению стимульной части ФОТ и проведение процедуры самообследования Учреждения.</w:t>
      </w:r>
    </w:p>
    <w:p w:rsidR="00A20A0E" w:rsidRPr="00934680" w:rsidRDefault="00A20A0E" w:rsidP="003532BA">
      <w:pPr>
        <w:shd w:val="clear" w:color="auto" w:fill="FFFFFF"/>
        <w:ind w:left="0" w:firstLine="709"/>
        <w:rPr>
          <w:color w:val="000000"/>
        </w:rPr>
      </w:pPr>
    </w:p>
    <w:p w:rsidR="007B618F" w:rsidRPr="00934680" w:rsidRDefault="00F623D3" w:rsidP="003532BA">
      <w:pPr>
        <w:tabs>
          <w:tab w:val="left" w:pos="567"/>
          <w:tab w:val="left" w:pos="851"/>
        </w:tabs>
        <w:ind w:left="0" w:firstLine="709"/>
        <w:jc w:val="center"/>
        <w:rPr>
          <w:b/>
          <w:iCs/>
        </w:rPr>
      </w:pPr>
      <w:r w:rsidRPr="00934680">
        <w:rPr>
          <w:b/>
          <w:iCs/>
        </w:rPr>
        <w:t>8.</w:t>
      </w:r>
      <w:r w:rsidR="00E63128" w:rsidRPr="00934680">
        <w:rPr>
          <w:b/>
          <w:iCs/>
        </w:rPr>
        <w:t xml:space="preserve"> </w:t>
      </w:r>
      <w:r w:rsidR="007B618F" w:rsidRPr="00934680">
        <w:rPr>
          <w:b/>
          <w:iCs/>
        </w:rPr>
        <w:t xml:space="preserve">Межведомственное взаимодействие МБУ </w:t>
      </w:r>
      <w:proofErr w:type="gramStart"/>
      <w:r w:rsidR="007B618F" w:rsidRPr="00934680">
        <w:rPr>
          <w:b/>
          <w:iCs/>
        </w:rPr>
        <w:t>ДО</w:t>
      </w:r>
      <w:proofErr w:type="gramEnd"/>
      <w:r w:rsidR="007B618F" w:rsidRPr="00934680">
        <w:rPr>
          <w:b/>
          <w:iCs/>
        </w:rPr>
        <w:t xml:space="preserve"> «</w:t>
      </w:r>
      <w:proofErr w:type="gramStart"/>
      <w:r w:rsidR="007B618F" w:rsidRPr="00934680">
        <w:rPr>
          <w:b/>
          <w:iCs/>
        </w:rPr>
        <w:t>Центр</w:t>
      </w:r>
      <w:proofErr w:type="gramEnd"/>
      <w:r w:rsidR="007B618F" w:rsidRPr="00934680">
        <w:rPr>
          <w:b/>
          <w:iCs/>
        </w:rPr>
        <w:t xml:space="preserve"> «Позитив» с другими организациями и учреждениями ЭМР</w:t>
      </w:r>
    </w:p>
    <w:p w:rsidR="00F623D3" w:rsidRPr="00934680" w:rsidRDefault="00F623D3" w:rsidP="003532BA">
      <w:pPr>
        <w:tabs>
          <w:tab w:val="left" w:pos="567"/>
          <w:tab w:val="left" w:pos="851"/>
        </w:tabs>
        <w:ind w:left="0" w:firstLine="709"/>
        <w:jc w:val="center"/>
        <w:rPr>
          <w:b/>
          <w:iCs/>
        </w:rPr>
      </w:pPr>
    </w:p>
    <w:p w:rsidR="007B618F" w:rsidRPr="00934680" w:rsidRDefault="007B618F" w:rsidP="003532BA">
      <w:pPr>
        <w:ind w:left="0" w:firstLine="709"/>
      </w:pPr>
      <w:r w:rsidRPr="00934680">
        <w:t>Эффективная деятельность Учреждения по реализации дополнительных образовательных программ и  комплексному психолого-педагогическому сопровождению образовательного процесса  в общеобразовательных учреждениях ЭМР возможна при наличии хорошо отлаженных внешних связей с другими организациями и учреждениями района.</w:t>
      </w:r>
    </w:p>
    <w:p w:rsidR="007B618F" w:rsidRPr="00934680" w:rsidRDefault="007B618F" w:rsidP="003532BA">
      <w:pPr>
        <w:widowControl w:val="0"/>
        <w:autoSpaceDE w:val="0"/>
        <w:ind w:left="0" w:firstLine="709"/>
      </w:pPr>
      <w:r w:rsidRPr="00934680">
        <w:t>В целях проведения совместной работы по оказанию  квалифицированной     психолого-педагогической помощи детям Учреждение заключает договоры  о сотрудничестве с общеобразовательными учреждениями ЭМР  и  дополнительное соглашение о сотрудничестве   с целью оказанию услуг участникам образовательного процесса в рамках организации системы психолого-педагогического сопровождения обучающихся с ОВЗ и детей-инвалидов. Основными направлениями деятельности в соответствии с договором является:</w:t>
      </w:r>
    </w:p>
    <w:p w:rsidR="007B618F" w:rsidRPr="006C7158" w:rsidRDefault="007B618F" w:rsidP="008B39CF">
      <w:pPr>
        <w:pStyle w:val="a9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 xml:space="preserve">проведение </w:t>
      </w:r>
      <w:proofErr w:type="gramStart"/>
      <w:r w:rsidRPr="006C7158">
        <w:rPr>
          <w:sz w:val="24"/>
        </w:rPr>
        <w:t>мониторинга реализации основных направлений деятельности педагога-психолога образовательного учреждения</w:t>
      </w:r>
      <w:proofErr w:type="gramEnd"/>
      <w:r w:rsidRPr="006C7158">
        <w:rPr>
          <w:sz w:val="24"/>
        </w:rPr>
        <w:t xml:space="preserve"> по психолого-педагогическому сопровождению образовательного процесса  и участников образовательного процесса; </w:t>
      </w:r>
    </w:p>
    <w:p w:rsidR="007B618F" w:rsidRPr="006C7158" w:rsidRDefault="007B618F" w:rsidP="008B39CF">
      <w:pPr>
        <w:pStyle w:val="a9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 xml:space="preserve">оказание методической помощи педагогам-психологам образовательных учреждений при решении сложных случаев, возникающих в практике работы; </w:t>
      </w:r>
    </w:p>
    <w:p w:rsidR="007B618F" w:rsidRPr="006C7158" w:rsidRDefault="007B618F" w:rsidP="008B39CF">
      <w:pPr>
        <w:pStyle w:val="a9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 xml:space="preserve">предоставление  бесплатных Услуг образовательным учреждениям в объеме, предусмотренном локальными актами и другими нормативными документами Центра; </w:t>
      </w:r>
    </w:p>
    <w:p w:rsidR="007B618F" w:rsidRPr="006C7158" w:rsidRDefault="007B618F" w:rsidP="008B39CF">
      <w:pPr>
        <w:pStyle w:val="a9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>по согласованию с образовательным учреждением осуществление реализации коррекционно-развивающих занятий и программ дополнительного образования.</w:t>
      </w:r>
    </w:p>
    <w:p w:rsidR="007B618F" w:rsidRPr="006C7158" w:rsidRDefault="007B618F" w:rsidP="008B39CF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lastRenderedPageBreak/>
        <w:t xml:space="preserve">Основными обязательствами Учреждения при реализации дополнительного соглашения являются: </w:t>
      </w:r>
    </w:p>
    <w:p w:rsidR="007B618F" w:rsidRPr="006C7158" w:rsidRDefault="007B618F" w:rsidP="008B39CF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 xml:space="preserve">участие в организации  и проведении заседаний </w:t>
      </w:r>
      <w:proofErr w:type="spellStart"/>
      <w:r w:rsidRPr="006C7158">
        <w:rPr>
          <w:sz w:val="24"/>
        </w:rPr>
        <w:t>МУнППк</w:t>
      </w:r>
      <w:proofErr w:type="spellEnd"/>
      <w:r w:rsidRPr="006C7158">
        <w:rPr>
          <w:sz w:val="24"/>
        </w:rPr>
        <w:t xml:space="preserve">  на базе МБУ </w:t>
      </w:r>
      <w:proofErr w:type="gramStart"/>
      <w:r w:rsidRPr="006C7158">
        <w:rPr>
          <w:sz w:val="24"/>
        </w:rPr>
        <w:t>ДО</w:t>
      </w:r>
      <w:proofErr w:type="gramEnd"/>
      <w:r w:rsidRPr="006C7158">
        <w:rPr>
          <w:sz w:val="24"/>
        </w:rPr>
        <w:t xml:space="preserve"> «</w:t>
      </w:r>
      <w:proofErr w:type="gramStart"/>
      <w:r w:rsidRPr="006C7158">
        <w:rPr>
          <w:sz w:val="24"/>
        </w:rPr>
        <w:t>Центр</w:t>
      </w:r>
      <w:proofErr w:type="gramEnd"/>
      <w:r w:rsidRPr="006C7158">
        <w:rPr>
          <w:sz w:val="24"/>
        </w:rPr>
        <w:t xml:space="preserve"> «Позитив» с целью определения особых образовательных потребностей детей с ОВЗ и детей – инвалидов и СОУ для реализации обучения по АООП/АОП и реализации перечня мероприятий ИПР;</w:t>
      </w:r>
    </w:p>
    <w:p w:rsidR="007B618F" w:rsidRPr="006C7158" w:rsidRDefault="007B618F" w:rsidP="008B39CF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>оказание консультационной методической помощи педагогическим работникам    при решении сложных случаев в процессе обучения детей с ОВЗ и детей - инвалидов;</w:t>
      </w:r>
    </w:p>
    <w:p w:rsidR="007B618F" w:rsidRPr="006C7158" w:rsidRDefault="007B618F" w:rsidP="008B39CF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>в случае отсутствия в образовательном  учреждении педагога-психолога, учителя-логопеда и учителя-дефектолога, предоставление индивидуальной коррекционно-развивающей помощи детям с ОВЗ и детям-инвалидам предусмотренной Уставом и локальными актами Учреждения;</w:t>
      </w:r>
    </w:p>
    <w:p w:rsidR="007B618F" w:rsidRPr="006C7158" w:rsidRDefault="007B618F" w:rsidP="008B39CF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>предоставление детям с ОВЗ и детям-инвалидам, обучающимся в образовательном учреждении, возможности обучения в группах  по дополнительным образовательным программам общеразвивающего типа, реализуемым Учреждением;</w:t>
      </w:r>
    </w:p>
    <w:p w:rsidR="007B618F" w:rsidRPr="006C7158" w:rsidRDefault="007B618F" w:rsidP="008B39CF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357"/>
        <w:contextualSpacing w:val="0"/>
        <w:rPr>
          <w:sz w:val="24"/>
        </w:rPr>
      </w:pPr>
      <w:r w:rsidRPr="006C7158">
        <w:rPr>
          <w:sz w:val="24"/>
        </w:rPr>
        <w:t xml:space="preserve">предоставление  услуги психолого-педагогического (логопедического, дефектологического) характера детям с ОВЗ и детям-инвалидам,  вид и объем которых определяется по итогам обследования ребёнка на </w:t>
      </w:r>
      <w:proofErr w:type="spellStart"/>
      <w:r w:rsidRPr="006C7158">
        <w:rPr>
          <w:sz w:val="24"/>
        </w:rPr>
        <w:t>МунППк</w:t>
      </w:r>
      <w:proofErr w:type="spellEnd"/>
      <w:r w:rsidRPr="006C7158">
        <w:rPr>
          <w:sz w:val="24"/>
        </w:rPr>
        <w:t xml:space="preserve">  и с учетом материально-технических, временных  и кадровых возможностей Учреждения.</w:t>
      </w:r>
    </w:p>
    <w:p w:rsidR="007B618F" w:rsidRPr="00934680" w:rsidRDefault="007B618F" w:rsidP="00ED0F2C">
      <w:pPr>
        <w:widowControl w:val="0"/>
        <w:autoSpaceDE w:val="0"/>
        <w:ind w:left="0" w:firstLine="709"/>
      </w:pPr>
      <w:r w:rsidRPr="00934680">
        <w:t xml:space="preserve">Для реализации деятельности по психолого-педагогическому сопровождению в школах одаренных детей и детей с высокой познавательной активностью Учреждение  тесно сотрудничает с Ресурсным центром по сопровождению одаренных детей, организованным на базе  «МЭЛ им. А.Г. </w:t>
      </w:r>
      <w:proofErr w:type="spellStart"/>
      <w:r w:rsidRPr="00934680">
        <w:t>Шнитке</w:t>
      </w:r>
      <w:proofErr w:type="spellEnd"/>
      <w:r w:rsidRPr="00934680">
        <w:t>».</w:t>
      </w:r>
    </w:p>
    <w:p w:rsidR="007B618F" w:rsidRPr="00934680" w:rsidRDefault="007B618F" w:rsidP="00ED0F2C">
      <w:pPr>
        <w:ind w:left="0" w:firstLine="709"/>
      </w:pPr>
      <w:r w:rsidRPr="00934680">
        <w:t>Совместно</w:t>
      </w:r>
      <w:r w:rsidR="00B667B1">
        <w:t xml:space="preserve"> с </w:t>
      </w:r>
      <w:r w:rsidR="00B667B1" w:rsidRPr="00B667B1">
        <w:t>МБУ "Методический центр оценки качества образования</w:t>
      </w:r>
      <w:r w:rsidR="00B667B1">
        <w:t xml:space="preserve">» </w:t>
      </w:r>
      <w:r w:rsidRPr="00934680">
        <w:t xml:space="preserve"> Энгельсского муниципального района Саратовской области для педагогов города и района организуются и проводятся совместные научно-практических семинары, конференции, мастер-классы.</w:t>
      </w:r>
    </w:p>
    <w:p w:rsidR="007B618F" w:rsidRPr="00934680" w:rsidRDefault="007B618F" w:rsidP="00ED0F2C">
      <w:pPr>
        <w:ind w:left="0" w:firstLine="709"/>
      </w:pPr>
      <w:r w:rsidRPr="00934680">
        <w:t>В Учреждении, также, по договору с высшими учебными заведениями, организуется практика студентов, имеющих отношение к области социологии, психологии и конфликтологии.</w:t>
      </w:r>
    </w:p>
    <w:p w:rsidR="007B618F" w:rsidRPr="00934680" w:rsidRDefault="007B618F" w:rsidP="00ED0F2C">
      <w:pPr>
        <w:ind w:left="0" w:firstLine="709"/>
      </w:pPr>
      <w:r w:rsidRPr="00934680">
        <w:t>Специалисты Учреждения сотрудничают с  правоохранительными органами ЭМР по сопровождению несовершеннолетних, вовлеченных в следственные процедуры. Педагог-психолог Учреждения является членом Комиссии по делам несовершеннолетних и защите их прав ЭМР.</w:t>
      </w:r>
    </w:p>
    <w:p w:rsidR="007B618F" w:rsidRPr="00934680" w:rsidRDefault="007B618F" w:rsidP="00ED0F2C">
      <w:pPr>
        <w:ind w:left="0" w:firstLine="709"/>
      </w:pPr>
      <w:r w:rsidRPr="00934680">
        <w:t xml:space="preserve">Специалисты Учреждения принимают участие в реализации мероприятий муниципальных программ и сводных комплексных планов Комитета по образованию администрации ЭМР, таких как: </w:t>
      </w:r>
    </w:p>
    <w:p w:rsidR="007B618F" w:rsidRPr="00965CA7" w:rsidRDefault="007B618F" w:rsidP="008B39CF">
      <w:pPr>
        <w:pStyle w:val="a9"/>
        <w:numPr>
          <w:ilvl w:val="0"/>
          <w:numId w:val="6"/>
        </w:numPr>
        <w:tabs>
          <w:tab w:val="left" w:pos="426"/>
        </w:tabs>
        <w:spacing w:after="0" w:line="240" w:lineRule="auto"/>
        <w:rPr>
          <w:bCs/>
          <w:sz w:val="24"/>
        </w:rPr>
      </w:pPr>
      <w:r w:rsidRPr="00965CA7">
        <w:rPr>
          <w:bCs/>
          <w:sz w:val="24"/>
        </w:rPr>
        <w:t xml:space="preserve">«Профилактика правонарушений на территории Энгельсского муниципального района 2015-2917, 2018 -2020 </w:t>
      </w:r>
      <w:proofErr w:type="spellStart"/>
      <w:proofErr w:type="gramStart"/>
      <w:r w:rsidRPr="00965CA7">
        <w:rPr>
          <w:bCs/>
          <w:sz w:val="24"/>
        </w:rPr>
        <w:t>гг</w:t>
      </w:r>
      <w:proofErr w:type="spellEnd"/>
      <w:proofErr w:type="gramEnd"/>
      <w:r w:rsidRPr="00965CA7">
        <w:rPr>
          <w:bCs/>
          <w:sz w:val="24"/>
        </w:rPr>
        <w:t>».</w:t>
      </w:r>
    </w:p>
    <w:p w:rsidR="007B618F" w:rsidRPr="00965CA7" w:rsidRDefault="007B618F" w:rsidP="008B39CF">
      <w:pPr>
        <w:pStyle w:val="a9"/>
        <w:numPr>
          <w:ilvl w:val="0"/>
          <w:numId w:val="6"/>
        </w:numPr>
        <w:tabs>
          <w:tab w:val="left" w:pos="426"/>
        </w:tabs>
        <w:spacing w:after="0" w:line="240" w:lineRule="auto"/>
        <w:rPr>
          <w:bCs/>
          <w:sz w:val="24"/>
        </w:rPr>
      </w:pPr>
      <w:r w:rsidRPr="00965CA7">
        <w:rPr>
          <w:bCs/>
          <w:sz w:val="24"/>
        </w:rPr>
        <w:t>«Сводный комплексный план мероприятий по профилактике  социального сиротства, безнадзорности и правонарушений несовершеннолетних в Энгельсском муниципальном районе».</w:t>
      </w:r>
    </w:p>
    <w:p w:rsidR="007B618F" w:rsidRPr="00965CA7" w:rsidRDefault="007B618F" w:rsidP="008B39CF">
      <w:pPr>
        <w:pStyle w:val="a9"/>
        <w:numPr>
          <w:ilvl w:val="0"/>
          <w:numId w:val="6"/>
        </w:numPr>
        <w:tabs>
          <w:tab w:val="left" w:pos="426"/>
        </w:tabs>
        <w:spacing w:after="0" w:line="240" w:lineRule="auto"/>
        <w:rPr>
          <w:bCs/>
          <w:sz w:val="24"/>
        </w:rPr>
      </w:pPr>
      <w:r w:rsidRPr="00965CA7">
        <w:rPr>
          <w:bCs/>
          <w:sz w:val="24"/>
        </w:rPr>
        <w:t>«План мероприятий по профилактике экстремизма и гармонизации межнациональных отношений на территории ЭМР на 2017-19гг».</w:t>
      </w:r>
    </w:p>
    <w:p w:rsidR="007B618F" w:rsidRPr="00965CA7" w:rsidRDefault="007B618F" w:rsidP="008B39CF">
      <w:pPr>
        <w:pStyle w:val="a9"/>
        <w:numPr>
          <w:ilvl w:val="0"/>
          <w:numId w:val="6"/>
        </w:numPr>
        <w:tabs>
          <w:tab w:val="left" w:pos="426"/>
        </w:tabs>
        <w:spacing w:after="0" w:line="240" w:lineRule="auto"/>
        <w:rPr>
          <w:bCs/>
          <w:sz w:val="24"/>
        </w:rPr>
      </w:pPr>
      <w:r w:rsidRPr="00965CA7">
        <w:rPr>
          <w:bCs/>
          <w:sz w:val="24"/>
        </w:rPr>
        <w:t>«План мероприятий по предупреждению гибели, травматизма, и суицидов среди несовершеннолетних ЭМР».</w:t>
      </w:r>
    </w:p>
    <w:p w:rsidR="007B618F" w:rsidRPr="00965CA7" w:rsidRDefault="007B618F" w:rsidP="008B39CF">
      <w:pPr>
        <w:pStyle w:val="a9"/>
        <w:numPr>
          <w:ilvl w:val="0"/>
          <w:numId w:val="6"/>
        </w:numPr>
        <w:tabs>
          <w:tab w:val="left" w:pos="426"/>
        </w:tabs>
        <w:spacing w:after="0" w:line="240" w:lineRule="auto"/>
        <w:rPr>
          <w:bCs/>
          <w:sz w:val="24"/>
        </w:rPr>
      </w:pPr>
      <w:r w:rsidRPr="00965CA7">
        <w:rPr>
          <w:bCs/>
          <w:sz w:val="24"/>
        </w:rPr>
        <w:t xml:space="preserve">«Сводный комплексный план по сохранению здоровья </w:t>
      </w:r>
      <w:proofErr w:type="gramStart"/>
      <w:r w:rsidRPr="00965CA7">
        <w:rPr>
          <w:bCs/>
          <w:sz w:val="24"/>
        </w:rPr>
        <w:t>обучающихся</w:t>
      </w:r>
      <w:proofErr w:type="gramEnd"/>
      <w:r w:rsidRPr="00965CA7">
        <w:rPr>
          <w:bCs/>
          <w:sz w:val="24"/>
        </w:rPr>
        <w:t xml:space="preserve"> ЭМР».</w:t>
      </w:r>
    </w:p>
    <w:p w:rsidR="007B618F" w:rsidRPr="00965CA7" w:rsidRDefault="007B618F" w:rsidP="008B39CF">
      <w:pPr>
        <w:pStyle w:val="a9"/>
        <w:numPr>
          <w:ilvl w:val="0"/>
          <w:numId w:val="6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bCs/>
        </w:rPr>
      </w:pPr>
      <w:r w:rsidRPr="00965CA7">
        <w:rPr>
          <w:bCs/>
          <w:sz w:val="24"/>
        </w:rPr>
        <w:lastRenderedPageBreak/>
        <w:t>«План мероприятий в рамках сотрудничества ресурсных центров по психолого-педагогическому сопровождению одаренных детей».</w:t>
      </w:r>
    </w:p>
    <w:p w:rsidR="007B618F" w:rsidRPr="00934680" w:rsidRDefault="007B618F" w:rsidP="001D0343">
      <w:pPr>
        <w:ind w:left="0" w:firstLine="709"/>
        <w:rPr>
          <w:rFonts w:eastAsia="Arial Unicode MS"/>
          <w:color w:val="000000"/>
          <w:lang w:eastAsia="en-US" w:bidi="en-US"/>
        </w:rPr>
      </w:pPr>
      <w:r w:rsidRPr="00934680">
        <w:rPr>
          <w:rFonts w:eastAsia="Arial Unicode MS"/>
          <w:color w:val="000000"/>
          <w:lang w:eastAsia="en-US" w:bidi="en-US"/>
        </w:rPr>
        <w:t>На 201</w:t>
      </w:r>
      <w:r w:rsidR="00B45BFE" w:rsidRPr="00934680">
        <w:rPr>
          <w:rFonts w:eastAsia="Arial Unicode MS"/>
          <w:color w:val="000000"/>
          <w:lang w:eastAsia="en-US" w:bidi="en-US"/>
        </w:rPr>
        <w:t>9</w:t>
      </w:r>
      <w:r w:rsidRPr="00934680">
        <w:rPr>
          <w:rFonts w:eastAsia="Arial Unicode MS"/>
          <w:color w:val="000000"/>
          <w:lang w:eastAsia="en-US" w:bidi="en-US"/>
        </w:rPr>
        <w:t xml:space="preserve"> год МБУ </w:t>
      </w:r>
      <w:proofErr w:type="gramStart"/>
      <w:r w:rsidRPr="00934680">
        <w:rPr>
          <w:rFonts w:eastAsia="Arial Unicode MS"/>
          <w:color w:val="000000"/>
          <w:lang w:eastAsia="en-US" w:bidi="en-US"/>
        </w:rPr>
        <w:t>ДО</w:t>
      </w:r>
      <w:proofErr w:type="gramEnd"/>
      <w:r w:rsidRPr="00934680">
        <w:rPr>
          <w:rFonts w:eastAsia="Arial Unicode MS"/>
          <w:color w:val="000000"/>
          <w:lang w:eastAsia="en-US" w:bidi="en-US"/>
        </w:rPr>
        <w:t xml:space="preserve"> </w:t>
      </w:r>
      <w:proofErr w:type="gramStart"/>
      <w:r w:rsidRPr="00934680">
        <w:rPr>
          <w:rFonts w:eastAsia="Arial Unicode MS"/>
          <w:color w:val="000000"/>
          <w:lang w:eastAsia="en-US" w:bidi="en-US"/>
        </w:rPr>
        <w:t>Центр</w:t>
      </w:r>
      <w:proofErr w:type="gramEnd"/>
      <w:r w:rsidRPr="00934680">
        <w:rPr>
          <w:rFonts w:eastAsia="Arial Unicode MS"/>
          <w:color w:val="000000"/>
          <w:lang w:eastAsia="en-US" w:bidi="en-US"/>
        </w:rPr>
        <w:t xml:space="preserve"> «Позитив» заключил договоры о сотрудничестве со всеми образовательными учреждениями района.</w:t>
      </w:r>
    </w:p>
    <w:p w:rsidR="00DC4E98" w:rsidRPr="00934680" w:rsidRDefault="007B618F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934680">
        <w:rPr>
          <w:color w:val="000000"/>
        </w:rPr>
        <w:t>В рамках сотрудничества с</w:t>
      </w:r>
      <w:r w:rsidRPr="00934680">
        <w:rPr>
          <w:bCs/>
          <w:color w:val="000000"/>
        </w:rPr>
        <w:t>овместно со специалистами УМЦ и Комитета по образованию,</w:t>
      </w:r>
      <w:r w:rsidRPr="00934680">
        <w:rPr>
          <w:color w:val="000000"/>
        </w:rPr>
        <w:t xml:space="preserve"> по запросам администрации СОШ города и района в 201</w:t>
      </w:r>
      <w:r w:rsidR="00B45BFE" w:rsidRPr="00934680">
        <w:rPr>
          <w:color w:val="000000"/>
        </w:rPr>
        <w:t>9</w:t>
      </w:r>
      <w:r w:rsidRPr="00934680">
        <w:rPr>
          <w:color w:val="000000"/>
        </w:rPr>
        <w:t xml:space="preserve"> в образовательных учреждениях ЭМР были проведены</w:t>
      </w:r>
      <w:r w:rsidRPr="00934680">
        <w:rPr>
          <w:bCs/>
          <w:color w:val="000000"/>
        </w:rPr>
        <w:t xml:space="preserve"> мероприятия в рамках работы профилактического направления (см. раздел «Профилактическая работа с участниками образовательного процесса»). Данные мероприятия включали обучающие семинары и мастер-классы специалистов Центра «Позитив», участие в районных родительских собраниях, выступления на конференциях муниципального и регионального уровня, разработку методических материалов различной тематики.</w:t>
      </w:r>
    </w:p>
    <w:p w:rsidR="002D50CA" w:rsidRPr="00934680" w:rsidRDefault="00C10743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934680">
        <w:rPr>
          <w:bCs/>
          <w:color w:val="000000"/>
        </w:rPr>
        <w:t>По запросу МБУ «МЦОКО» г. Энгельса был организован и проведен семинар для заместителей директоров СОШ по УВР «Профилактика девиаций у детей с ОВЗ, как актуальная задача реализации ФГОС для детей с ОВЗ и детей с нарушением интеллекта».</w:t>
      </w:r>
      <w:r w:rsidR="002D50CA" w:rsidRPr="00934680">
        <w:t xml:space="preserve"> </w:t>
      </w:r>
      <w:r w:rsidR="002D50CA" w:rsidRPr="00934680">
        <w:rPr>
          <w:bCs/>
          <w:color w:val="000000"/>
        </w:rPr>
        <w:t xml:space="preserve">В рамках сотрудничества ГБУ СО СРЦ «Надежда»  педагог-психолог Центра Аношкина Ю.Ю. провела мастер-класс «Приемы ассертивного поведения в работе специалиста по профилактической социальной работе»» для специалистов </w:t>
      </w:r>
      <w:proofErr w:type="spellStart"/>
      <w:r w:rsidR="002D50CA" w:rsidRPr="00934680">
        <w:rPr>
          <w:bCs/>
          <w:color w:val="000000"/>
        </w:rPr>
        <w:t>социозащитных</w:t>
      </w:r>
      <w:proofErr w:type="spellEnd"/>
      <w:r w:rsidR="002D50CA" w:rsidRPr="00934680">
        <w:rPr>
          <w:bCs/>
          <w:color w:val="000000"/>
        </w:rPr>
        <w:t xml:space="preserve"> учреждений.</w:t>
      </w:r>
    </w:p>
    <w:p w:rsidR="00C10743" w:rsidRPr="00934680" w:rsidRDefault="00C10743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934680">
        <w:rPr>
          <w:bCs/>
          <w:color w:val="000000"/>
        </w:rPr>
        <w:t xml:space="preserve">Психологи МБУ </w:t>
      </w:r>
      <w:proofErr w:type="gramStart"/>
      <w:r w:rsidRPr="00934680">
        <w:rPr>
          <w:bCs/>
          <w:color w:val="000000"/>
        </w:rPr>
        <w:t>ДО</w:t>
      </w:r>
      <w:proofErr w:type="gramEnd"/>
      <w:r w:rsidRPr="00934680">
        <w:rPr>
          <w:bCs/>
          <w:color w:val="000000"/>
        </w:rPr>
        <w:t xml:space="preserve"> «</w:t>
      </w:r>
      <w:proofErr w:type="gramStart"/>
      <w:r w:rsidRPr="00934680">
        <w:rPr>
          <w:bCs/>
          <w:color w:val="000000"/>
        </w:rPr>
        <w:t>Центр</w:t>
      </w:r>
      <w:proofErr w:type="gramEnd"/>
      <w:r w:rsidRPr="00934680">
        <w:rPr>
          <w:bCs/>
          <w:color w:val="000000"/>
        </w:rPr>
        <w:t xml:space="preserve"> «Позитив» приняли участие в семинаре-стажировке «Организация работы в муниципалитете с детьми с ограниченными возможностями здоровья, в </w:t>
      </w:r>
      <w:proofErr w:type="spellStart"/>
      <w:r w:rsidRPr="00934680">
        <w:rPr>
          <w:bCs/>
          <w:color w:val="000000"/>
        </w:rPr>
        <w:t>т.ч</w:t>
      </w:r>
      <w:proofErr w:type="spellEnd"/>
      <w:r w:rsidRPr="00934680">
        <w:rPr>
          <w:bCs/>
          <w:color w:val="000000"/>
        </w:rPr>
        <w:t xml:space="preserve">. с заболеваниями аутистического спектра", проводимого в г. Бронницы Фондом поддержки детей, находящихся в трудной жизненной ситуации в рамках программы «Город для детей». Кроме того, в рамках этой программы специалистами МБУ </w:t>
      </w:r>
      <w:proofErr w:type="gramStart"/>
      <w:r w:rsidRPr="00934680">
        <w:rPr>
          <w:bCs/>
          <w:color w:val="000000"/>
        </w:rPr>
        <w:t>ДО</w:t>
      </w:r>
      <w:proofErr w:type="gramEnd"/>
      <w:r w:rsidRPr="00934680">
        <w:rPr>
          <w:bCs/>
          <w:color w:val="000000"/>
        </w:rPr>
        <w:t xml:space="preserve"> «</w:t>
      </w:r>
      <w:proofErr w:type="gramStart"/>
      <w:r w:rsidRPr="00934680">
        <w:rPr>
          <w:bCs/>
          <w:color w:val="000000"/>
        </w:rPr>
        <w:t>Центр</w:t>
      </w:r>
      <w:proofErr w:type="gramEnd"/>
      <w:r w:rsidRPr="00934680">
        <w:rPr>
          <w:bCs/>
          <w:color w:val="000000"/>
        </w:rPr>
        <w:t xml:space="preserve"> «Позитив» был проведен семинар для родителей «Обучение родителей детей с ОВЗ эффективному детско-родительскому взаимодействию».</w:t>
      </w:r>
    </w:p>
    <w:p w:rsidR="0045166E" w:rsidRPr="00934680" w:rsidRDefault="0045166E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proofErr w:type="gramStart"/>
      <w:r w:rsidRPr="00934680">
        <w:rPr>
          <w:bCs/>
          <w:color w:val="000000"/>
        </w:rPr>
        <w:t xml:space="preserve">В рамках сотрудничества Центра «Позитив» с образовательными учреждениями Энгельсского муниципального района специалисты Центра  принимали участие в мероприятиях муниципального и регионального уровня в составе жюри на   Муниципальном конкурсе детских творческих работ «Мир как гармония контрастов» на базе МЭЛ им. </w:t>
      </w:r>
      <w:r w:rsidR="00067307" w:rsidRPr="00934680">
        <w:rPr>
          <w:bCs/>
          <w:color w:val="000000"/>
        </w:rPr>
        <w:t xml:space="preserve">А.Г. </w:t>
      </w:r>
      <w:proofErr w:type="spellStart"/>
      <w:r w:rsidRPr="00934680">
        <w:rPr>
          <w:bCs/>
          <w:color w:val="000000"/>
        </w:rPr>
        <w:t>Шнитке</w:t>
      </w:r>
      <w:proofErr w:type="spellEnd"/>
      <w:r w:rsidRPr="00934680">
        <w:rPr>
          <w:bCs/>
          <w:color w:val="000000"/>
        </w:rPr>
        <w:t>, в Региональном конкурсе детских проектов в рамках научно-практической конференции «Научный потенциал 21 века» на базе Гимназии</w:t>
      </w:r>
      <w:r w:rsidR="00965CA7">
        <w:rPr>
          <w:bCs/>
          <w:color w:val="000000"/>
        </w:rPr>
        <w:t xml:space="preserve"> </w:t>
      </w:r>
      <w:r w:rsidRPr="00934680">
        <w:rPr>
          <w:bCs/>
          <w:color w:val="000000"/>
        </w:rPr>
        <w:t>№8, в составе</w:t>
      </w:r>
      <w:proofErr w:type="gramEnd"/>
      <w:r w:rsidRPr="00934680">
        <w:rPr>
          <w:bCs/>
          <w:color w:val="000000"/>
        </w:rPr>
        <w:t xml:space="preserve"> жюри конкурса среди педагогов ЭМР «Интеграция в действии».</w:t>
      </w:r>
    </w:p>
    <w:p w:rsidR="007D2028" w:rsidRPr="00934680" w:rsidRDefault="00067307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934680">
        <w:rPr>
          <w:bCs/>
          <w:color w:val="000000"/>
        </w:rPr>
        <w:t>В</w:t>
      </w:r>
      <w:r w:rsidR="007D2028" w:rsidRPr="00934680">
        <w:rPr>
          <w:bCs/>
          <w:color w:val="000000"/>
        </w:rPr>
        <w:t xml:space="preserve"> </w:t>
      </w:r>
      <w:r w:rsidR="0072748E" w:rsidRPr="00934680">
        <w:rPr>
          <w:bCs/>
          <w:color w:val="000000"/>
        </w:rPr>
        <w:t>октябре</w:t>
      </w:r>
      <w:r w:rsidR="007D2028" w:rsidRPr="00934680">
        <w:rPr>
          <w:bCs/>
          <w:color w:val="000000"/>
        </w:rPr>
        <w:t xml:space="preserve"> 2019 г. специалист</w:t>
      </w:r>
      <w:r w:rsidR="0072748E" w:rsidRPr="00934680">
        <w:rPr>
          <w:bCs/>
          <w:color w:val="000000"/>
        </w:rPr>
        <w:t>ы</w:t>
      </w:r>
      <w:r w:rsidR="007D2028" w:rsidRPr="00934680">
        <w:rPr>
          <w:bCs/>
          <w:color w:val="000000"/>
        </w:rPr>
        <w:t xml:space="preserve">  МБУ </w:t>
      </w:r>
      <w:proofErr w:type="gramStart"/>
      <w:r w:rsidR="007D2028" w:rsidRPr="00934680">
        <w:rPr>
          <w:bCs/>
          <w:color w:val="000000"/>
        </w:rPr>
        <w:t>ДО</w:t>
      </w:r>
      <w:proofErr w:type="gramEnd"/>
      <w:r w:rsidR="007D2028" w:rsidRPr="00934680">
        <w:rPr>
          <w:bCs/>
          <w:color w:val="000000"/>
        </w:rPr>
        <w:t xml:space="preserve"> " </w:t>
      </w:r>
      <w:proofErr w:type="gramStart"/>
      <w:r w:rsidR="007D2028" w:rsidRPr="00934680">
        <w:rPr>
          <w:bCs/>
          <w:color w:val="000000"/>
        </w:rPr>
        <w:t>Центр</w:t>
      </w:r>
      <w:proofErr w:type="gramEnd"/>
      <w:r w:rsidR="007D2028" w:rsidRPr="00934680">
        <w:rPr>
          <w:bCs/>
          <w:color w:val="000000"/>
        </w:rPr>
        <w:t xml:space="preserve"> "Позитив" принял</w:t>
      </w:r>
      <w:r w:rsidR="0072748E" w:rsidRPr="00934680">
        <w:rPr>
          <w:bCs/>
          <w:color w:val="000000"/>
        </w:rPr>
        <w:t>и</w:t>
      </w:r>
      <w:r w:rsidR="007D2028" w:rsidRPr="00934680">
        <w:rPr>
          <w:bCs/>
          <w:color w:val="000000"/>
        </w:rPr>
        <w:t xml:space="preserve"> участие в работе X Всероссийской Выставки-форума "Вместе - ради детей", </w:t>
      </w:r>
      <w:r w:rsidR="0072748E" w:rsidRPr="00934680">
        <w:rPr>
          <w:bCs/>
          <w:color w:val="000000"/>
        </w:rPr>
        <w:t xml:space="preserve">где была представлена </w:t>
      </w:r>
      <w:proofErr w:type="spellStart"/>
      <w:r w:rsidR="0072748E" w:rsidRPr="00934680">
        <w:rPr>
          <w:bCs/>
          <w:color w:val="000000"/>
        </w:rPr>
        <w:t>социопрофилактическая</w:t>
      </w:r>
      <w:proofErr w:type="spellEnd"/>
      <w:r w:rsidR="0072748E" w:rsidRPr="00934680">
        <w:rPr>
          <w:bCs/>
          <w:color w:val="000000"/>
        </w:rPr>
        <w:t xml:space="preserve"> технология</w:t>
      </w:r>
      <w:r w:rsidR="007D2028" w:rsidRPr="00934680">
        <w:rPr>
          <w:bCs/>
          <w:color w:val="000000"/>
        </w:rPr>
        <w:t xml:space="preserve"> "Ранее выявление признаков семейного неблагополучия, как профилактика социа</w:t>
      </w:r>
      <w:r w:rsidR="0072748E" w:rsidRPr="00934680">
        <w:rPr>
          <w:bCs/>
          <w:color w:val="000000"/>
        </w:rPr>
        <w:t>льного сиротства", разработанная</w:t>
      </w:r>
      <w:r w:rsidR="007D2028" w:rsidRPr="00934680">
        <w:rPr>
          <w:bCs/>
          <w:color w:val="000000"/>
        </w:rPr>
        <w:t xml:space="preserve"> специалистами Центра "Позитив"</w:t>
      </w:r>
      <w:r w:rsidR="0072748E" w:rsidRPr="00934680">
        <w:rPr>
          <w:bCs/>
          <w:color w:val="000000"/>
        </w:rPr>
        <w:t xml:space="preserve">. В </w:t>
      </w:r>
      <w:r w:rsidR="007D2028" w:rsidRPr="00934680">
        <w:rPr>
          <w:bCs/>
          <w:color w:val="000000"/>
        </w:rPr>
        <w:t xml:space="preserve"> 2019 г. </w:t>
      </w:r>
      <w:r w:rsidR="0072748E" w:rsidRPr="00934680">
        <w:rPr>
          <w:bCs/>
          <w:color w:val="000000"/>
        </w:rPr>
        <w:t xml:space="preserve">специалисты Центра «Позитив» приняли участие в  </w:t>
      </w:r>
      <w:r w:rsidR="007D2028" w:rsidRPr="00934680">
        <w:rPr>
          <w:bCs/>
          <w:color w:val="000000"/>
        </w:rPr>
        <w:t>реализации проекта Музея им. Льва Кассиля</w:t>
      </w:r>
      <w:r w:rsidR="00B96F17" w:rsidRPr="00934680">
        <w:rPr>
          <w:bCs/>
          <w:color w:val="000000"/>
        </w:rPr>
        <w:t xml:space="preserve"> «</w:t>
      </w:r>
      <w:proofErr w:type="spellStart"/>
      <w:r w:rsidR="00B96F17" w:rsidRPr="00934680">
        <w:rPr>
          <w:bCs/>
          <w:color w:val="000000"/>
        </w:rPr>
        <w:t>Кассилевский</w:t>
      </w:r>
      <w:proofErr w:type="spellEnd"/>
      <w:r w:rsidR="00B96F17" w:rsidRPr="00934680">
        <w:rPr>
          <w:bCs/>
          <w:color w:val="000000"/>
        </w:rPr>
        <w:t xml:space="preserve"> квартал или </w:t>
      </w:r>
      <w:proofErr w:type="spellStart"/>
      <w:r w:rsidR="00B96F17" w:rsidRPr="00934680">
        <w:rPr>
          <w:bCs/>
          <w:color w:val="000000"/>
        </w:rPr>
        <w:t>Швамбрания</w:t>
      </w:r>
      <w:proofErr w:type="spellEnd"/>
      <w:r w:rsidR="00B96F17" w:rsidRPr="00934680">
        <w:rPr>
          <w:bCs/>
          <w:color w:val="000000"/>
        </w:rPr>
        <w:t xml:space="preserve">. Место на карте». Цель сотрудничества –  организация сотрудничества по содействию развитию гармоничных отношений между родителями и детьми младшего школьного возраста.  </w:t>
      </w:r>
      <w:r w:rsidR="000B2E99" w:rsidRPr="00934680">
        <w:rPr>
          <w:bCs/>
          <w:color w:val="000000"/>
        </w:rPr>
        <w:t>Также</w:t>
      </w:r>
      <w:r w:rsidR="005265B0" w:rsidRPr="00934680">
        <w:rPr>
          <w:bCs/>
          <w:color w:val="000000"/>
        </w:rPr>
        <w:t>,</w:t>
      </w:r>
      <w:r w:rsidR="000B2E99" w:rsidRPr="00934680">
        <w:rPr>
          <w:bCs/>
          <w:color w:val="000000"/>
        </w:rPr>
        <w:t xml:space="preserve"> в рамках проекта</w:t>
      </w:r>
      <w:r w:rsidR="005265B0" w:rsidRPr="00934680">
        <w:rPr>
          <w:bCs/>
          <w:color w:val="000000"/>
        </w:rPr>
        <w:t xml:space="preserve"> «Покровские лучики»</w:t>
      </w:r>
      <w:r w:rsidR="000B2E99" w:rsidRPr="00934680">
        <w:rPr>
          <w:bCs/>
          <w:color w:val="000000"/>
        </w:rPr>
        <w:t xml:space="preserve">, разработанного представителями храма Покрова Пресвятой Богородицы </w:t>
      </w:r>
      <w:proofErr w:type="spellStart"/>
      <w:r w:rsidR="000B2E99" w:rsidRPr="00934680">
        <w:rPr>
          <w:bCs/>
          <w:color w:val="000000"/>
        </w:rPr>
        <w:t>г</w:t>
      </w:r>
      <w:proofErr w:type="gramStart"/>
      <w:r w:rsidR="000B2E99" w:rsidRPr="00934680">
        <w:rPr>
          <w:bCs/>
          <w:color w:val="000000"/>
        </w:rPr>
        <w:t>.Э</w:t>
      </w:r>
      <w:proofErr w:type="gramEnd"/>
      <w:r w:rsidR="000B2E99" w:rsidRPr="00934680">
        <w:rPr>
          <w:bCs/>
          <w:color w:val="000000"/>
        </w:rPr>
        <w:t>нгельса</w:t>
      </w:r>
      <w:proofErr w:type="spellEnd"/>
      <w:r w:rsidR="000B2E99" w:rsidRPr="00934680">
        <w:rPr>
          <w:bCs/>
          <w:color w:val="000000"/>
        </w:rPr>
        <w:t xml:space="preserve">, специалисты Центра  сотрудничают </w:t>
      </w:r>
      <w:r w:rsidR="005265B0" w:rsidRPr="00934680">
        <w:rPr>
          <w:bCs/>
          <w:color w:val="000000"/>
        </w:rPr>
        <w:t xml:space="preserve">с представителями </w:t>
      </w:r>
      <w:proofErr w:type="spellStart"/>
      <w:r w:rsidR="005265B0" w:rsidRPr="00934680">
        <w:rPr>
          <w:bCs/>
          <w:color w:val="000000"/>
        </w:rPr>
        <w:t>Энгельсской</w:t>
      </w:r>
      <w:proofErr w:type="spellEnd"/>
      <w:r w:rsidR="005265B0" w:rsidRPr="00934680">
        <w:rPr>
          <w:bCs/>
          <w:color w:val="000000"/>
        </w:rPr>
        <w:t xml:space="preserve"> Епархии по организации занятий для педагогов и родителей </w:t>
      </w:r>
      <w:r w:rsidR="000B2E99" w:rsidRPr="00934680">
        <w:rPr>
          <w:bCs/>
          <w:color w:val="000000"/>
        </w:rPr>
        <w:t>детей, посещающих воскресную школу при храме Покрова П</w:t>
      </w:r>
      <w:r w:rsidR="005265B0" w:rsidRPr="00934680">
        <w:rPr>
          <w:bCs/>
          <w:color w:val="000000"/>
        </w:rPr>
        <w:t xml:space="preserve">ресвятой Богородицы </w:t>
      </w:r>
      <w:proofErr w:type="spellStart"/>
      <w:r w:rsidR="005265B0" w:rsidRPr="00934680">
        <w:rPr>
          <w:bCs/>
          <w:color w:val="000000"/>
        </w:rPr>
        <w:t>г.Энгельса</w:t>
      </w:r>
      <w:proofErr w:type="spellEnd"/>
      <w:r w:rsidR="005265B0" w:rsidRPr="00934680">
        <w:rPr>
          <w:bCs/>
          <w:color w:val="000000"/>
        </w:rPr>
        <w:t>.</w:t>
      </w:r>
    </w:p>
    <w:p w:rsidR="002D50CA" w:rsidRPr="00934680" w:rsidRDefault="000B2E99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934680">
        <w:rPr>
          <w:bCs/>
          <w:color w:val="000000"/>
        </w:rPr>
        <w:t xml:space="preserve">В </w:t>
      </w:r>
      <w:r w:rsidR="007D2028" w:rsidRPr="00934680">
        <w:rPr>
          <w:bCs/>
          <w:color w:val="000000"/>
        </w:rPr>
        <w:t>декабр</w:t>
      </w:r>
      <w:r w:rsidRPr="00934680">
        <w:rPr>
          <w:bCs/>
          <w:color w:val="000000"/>
        </w:rPr>
        <w:t>е</w:t>
      </w:r>
      <w:r w:rsidR="007D2028" w:rsidRPr="00934680">
        <w:rPr>
          <w:bCs/>
          <w:color w:val="000000"/>
        </w:rPr>
        <w:t xml:space="preserve"> 2019 г. - директор Центра «Позитив» Ислентьева Ольга Витальевна, как главный внештатный уполномоченный психолог по Саратовской области, приняла участие в Образовательном форуме, посвященном вопросам совершенствования психологического сопровождения (г. Москве). В рамках работы Форума была проведена научно-практическая конференция по развитию психологической службы образования и рассмотрены актуальные вопросы профилактики асоциального поведения и </w:t>
      </w:r>
      <w:r w:rsidR="007D2028" w:rsidRPr="00934680">
        <w:rPr>
          <w:bCs/>
          <w:color w:val="000000"/>
        </w:rPr>
        <w:lastRenderedPageBreak/>
        <w:t>формирования безопасного образа жизни обучающейся молодежи.</w:t>
      </w:r>
    </w:p>
    <w:p w:rsidR="007B618F" w:rsidRPr="00934680" w:rsidRDefault="007D2028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</w:pPr>
      <w:r w:rsidRPr="00934680">
        <w:rPr>
          <w:bCs/>
          <w:color w:val="000000"/>
        </w:rPr>
        <w:tab/>
        <w:t xml:space="preserve"> </w:t>
      </w:r>
      <w:r w:rsidR="007B618F" w:rsidRPr="00934680">
        <w:t xml:space="preserve"> </w:t>
      </w:r>
    </w:p>
    <w:p w:rsidR="007B618F" w:rsidRPr="00934680" w:rsidRDefault="000D670C" w:rsidP="001D0343">
      <w:pPr>
        <w:tabs>
          <w:tab w:val="left" w:pos="0"/>
        </w:tabs>
        <w:ind w:left="0" w:firstLine="709"/>
        <w:jc w:val="center"/>
        <w:rPr>
          <w:b/>
          <w:bCs/>
          <w:iCs/>
        </w:rPr>
      </w:pPr>
      <w:r w:rsidRPr="00934680">
        <w:rPr>
          <w:b/>
          <w:bCs/>
          <w:iCs/>
        </w:rPr>
        <w:t>9.</w:t>
      </w:r>
      <w:r w:rsidR="00E63128" w:rsidRPr="00934680">
        <w:rPr>
          <w:b/>
          <w:bCs/>
          <w:iCs/>
        </w:rPr>
        <w:t xml:space="preserve"> </w:t>
      </w:r>
      <w:r w:rsidR="007B618F" w:rsidRPr="00934680">
        <w:rPr>
          <w:b/>
          <w:bCs/>
          <w:iCs/>
        </w:rPr>
        <w:t>Оценка эффективности управления учреждением дополнительного образования</w:t>
      </w:r>
    </w:p>
    <w:p w:rsidR="006C72B6" w:rsidRPr="00934680" w:rsidRDefault="006C72B6" w:rsidP="001D0343">
      <w:pPr>
        <w:tabs>
          <w:tab w:val="left" w:pos="0"/>
        </w:tabs>
        <w:ind w:left="0" w:firstLine="709"/>
        <w:jc w:val="center"/>
        <w:rPr>
          <w:b/>
          <w:bCs/>
          <w:i/>
          <w:iCs/>
        </w:rPr>
      </w:pPr>
    </w:p>
    <w:p w:rsidR="007B618F" w:rsidRPr="00934680" w:rsidRDefault="00175535" w:rsidP="001D0343">
      <w:pPr>
        <w:pStyle w:val="a9"/>
        <w:tabs>
          <w:tab w:val="left" w:pos="0"/>
        </w:tabs>
        <w:spacing w:after="0" w:line="240" w:lineRule="auto"/>
        <w:ind w:left="0" w:firstLine="709"/>
        <w:contextualSpacing w:val="0"/>
        <w:jc w:val="center"/>
        <w:rPr>
          <w:b/>
          <w:i/>
          <w:iCs/>
          <w:sz w:val="24"/>
        </w:rPr>
      </w:pPr>
      <w:r w:rsidRPr="00934680">
        <w:rPr>
          <w:b/>
          <w:i/>
          <w:iCs/>
          <w:sz w:val="24"/>
        </w:rPr>
        <w:t>9.1</w:t>
      </w:r>
      <w:r w:rsidR="005A4C02" w:rsidRPr="00934680">
        <w:rPr>
          <w:b/>
          <w:i/>
          <w:iCs/>
          <w:sz w:val="24"/>
        </w:rPr>
        <w:t xml:space="preserve"> </w:t>
      </w:r>
      <w:r w:rsidR="007B618F" w:rsidRPr="00934680">
        <w:rPr>
          <w:b/>
          <w:i/>
          <w:iCs/>
          <w:sz w:val="24"/>
        </w:rPr>
        <w:t>Анализ системы управления деятельностью учреждения</w:t>
      </w:r>
    </w:p>
    <w:p w:rsidR="006C72B6" w:rsidRPr="00934680" w:rsidRDefault="006C72B6" w:rsidP="001D0343">
      <w:pPr>
        <w:pStyle w:val="a9"/>
        <w:tabs>
          <w:tab w:val="left" w:pos="0"/>
        </w:tabs>
        <w:spacing w:after="0" w:line="240" w:lineRule="auto"/>
        <w:ind w:left="0" w:firstLine="709"/>
        <w:contextualSpacing w:val="0"/>
        <w:jc w:val="center"/>
        <w:rPr>
          <w:b/>
          <w:iCs/>
          <w:sz w:val="24"/>
        </w:rPr>
      </w:pPr>
    </w:p>
    <w:p w:rsidR="007B618F" w:rsidRPr="00934680" w:rsidRDefault="007B618F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934680">
        <w:rPr>
          <w:color w:val="000000"/>
        </w:rPr>
        <w:t xml:space="preserve">Учреждение работает в соответствии с Уставом, Лицензией и другими нормативными документами регламентирующими деятельность. Штат учреждения укомплектован в соответствии со штатным расписанием и лицензионными требованиями, все имеющиеся приказы соответствует новому </w:t>
      </w:r>
      <w:r w:rsidRPr="00934680">
        <w:t>Федеральному закону «Об образовании в Российской Федерации» от 29.12.2012г.</w:t>
      </w:r>
      <w:r w:rsidRPr="00934680">
        <w:rPr>
          <w:color w:val="000000"/>
        </w:rPr>
        <w:t xml:space="preserve"> № 273-ФЗ. Организация управления образовательным учреждением соответствует уставным требованиям.</w:t>
      </w:r>
    </w:p>
    <w:p w:rsidR="007B618F" w:rsidRPr="00934680" w:rsidRDefault="007B618F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934680">
        <w:rPr>
          <w:color w:val="000000"/>
        </w:rPr>
        <w:t xml:space="preserve">Мероприятия административного контроля,  связанные с проверкой документации, проведением коррекционно-развивающих и образовательных занятий, выполнены в полном объеме, результаты заслушаны на педагогических советах. </w:t>
      </w:r>
    </w:p>
    <w:p w:rsidR="007B618F" w:rsidRPr="00934680" w:rsidRDefault="007B618F" w:rsidP="001D0343">
      <w:pPr>
        <w:ind w:left="0" w:firstLine="709"/>
        <w:rPr>
          <w:rFonts w:eastAsia="Calibri"/>
          <w:lang w:eastAsia="en-US"/>
        </w:rPr>
      </w:pPr>
      <w:r w:rsidRPr="00934680">
        <w:rPr>
          <w:rFonts w:eastAsia="Calibri"/>
          <w:lang w:eastAsia="en-US"/>
        </w:rPr>
        <w:t>Планирование работы с участниками образовательного процесса на учебный год проводилось по следующим направлениям:</w:t>
      </w:r>
    </w:p>
    <w:p w:rsidR="007B618F" w:rsidRPr="001D0343" w:rsidRDefault="007B618F" w:rsidP="008B39CF">
      <w:pPr>
        <w:pStyle w:val="a9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1D0343">
        <w:rPr>
          <w:sz w:val="24"/>
        </w:rPr>
        <w:t>деятельность по дополнительному образованию детей;</w:t>
      </w:r>
    </w:p>
    <w:p w:rsidR="007B618F" w:rsidRPr="001D0343" w:rsidRDefault="007B618F" w:rsidP="008B39CF">
      <w:pPr>
        <w:pStyle w:val="a9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1D0343">
        <w:rPr>
          <w:sz w:val="24"/>
        </w:rPr>
        <w:t>психолого-педагогическое сопровождение одаренных детей;</w:t>
      </w:r>
    </w:p>
    <w:p w:rsidR="007B618F" w:rsidRPr="001D0343" w:rsidRDefault="007B618F" w:rsidP="008B39CF">
      <w:pPr>
        <w:pStyle w:val="a9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1D0343">
        <w:rPr>
          <w:sz w:val="24"/>
        </w:rPr>
        <w:t xml:space="preserve">психолого-педагогическое сопровождение детей с ОВЗ и детей-инвалидов; </w:t>
      </w:r>
    </w:p>
    <w:p w:rsidR="007B618F" w:rsidRPr="001D0343" w:rsidRDefault="007B618F" w:rsidP="008B39CF">
      <w:pPr>
        <w:pStyle w:val="a9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1D0343">
        <w:rPr>
          <w:sz w:val="24"/>
        </w:rPr>
        <w:t xml:space="preserve">профилактическое </w:t>
      </w:r>
      <w:proofErr w:type="spellStart"/>
      <w:r w:rsidRPr="001D0343">
        <w:rPr>
          <w:sz w:val="24"/>
        </w:rPr>
        <w:t>здоровьесберегающее</w:t>
      </w:r>
      <w:proofErr w:type="spellEnd"/>
      <w:r w:rsidRPr="001D0343">
        <w:rPr>
          <w:sz w:val="24"/>
        </w:rPr>
        <w:t xml:space="preserve"> направление;</w:t>
      </w:r>
    </w:p>
    <w:p w:rsidR="007B618F" w:rsidRPr="001D0343" w:rsidRDefault="007B618F" w:rsidP="008B39CF">
      <w:pPr>
        <w:pStyle w:val="a9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proofErr w:type="spellStart"/>
      <w:r w:rsidRPr="001D0343">
        <w:rPr>
          <w:sz w:val="24"/>
        </w:rPr>
        <w:t>профориентационное</w:t>
      </w:r>
      <w:proofErr w:type="spellEnd"/>
      <w:r w:rsidRPr="001D0343">
        <w:rPr>
          <w:sz w:val="24"/>
        </w:rPr>
        <w:t xml:space="preserve"> направление;</w:t>
      </w:r>
    </w:p>
    <w:p w:rsidR="007B618F" w:rsidRPr="001D0343" w:rsidRDefault="007B618F" w:rsidP="008B39CF">
      <w:pPr>
        <w:pStyle w:val="a9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sz w:val="24"/>
        </w:rPr>
      </w:pPr>
      <w:r w:rsidRPr="001D0343">
        <w:rPr>
          <w:sz w:val="24"/>
        </w:rPr>
        <w:t xml:space="preserve">организация работы методических объединений педагогов-психологов образовательных учреждений ЭМР; </w:t>
      </w:r>
    </w:p>
    <w:p w:rsidR="007B618F" w:rsidRPr="001D0343" w:rsidRDefault="007B618F" w:rsidP="008B39CF">
      <w:pPr>
        <w:pStyle w:val="a9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contextualSpacing w:val="0"/>
      </w:pPr>
      <w:r w:rsidRPr="001D0343">
        <w:rPr>
          <w:sz w:val="24"/>
        </w:rPr>
        <w:t>исследовательское направление</w:t>
      </w:r>
      <w:r w:rsidRPr="001D0343">
        <w:t xml:space="preserve">. </w:t>
      </w:r>
    </w:p>
    <w:p w:rsidR="007B618F" w:rsidRPr="00934680" w:rsidRDefault="007B618F" w:rsidP="001D03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934680">
        <w:rPr>
          <w:color w:val="000000"/>
        </w:rPr>
        <w:t>Все мероприятия, запланированные  на 201</w:t>
      </w:r>
      <w:r w:rsidR="00175535" w:rsidRPr="00934680">
        <w:rPr>
          <w:color w:val="000000"/>
        </w:rPr>
        <w:t>9</w:t>
      </w:r>
      <w:r w:rsidRPr="00934680">
        <w:rPr>
          <w:color w:val="000000"/>
        </w:rPr>
        <w:t xml:space="preserve"> г. проводились в соответствующие сроки. </w:t>
      </w:r>
    </w:p>
    <w:p w:rsidR="00C60741" w:rsidRPr="00934680" w:rsidRDefault="00C60741" w:rsidP="00965C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</w:rPr>
      </w:pPr>
    </w:p>
    <w:p w:rsidR="007B618F" w:rsidRPr="00934680" w:rsidRDefault="00175535" w:rsidP="00965CA7">
      <w:pPr>
        <w:pStyle w:val="a3"/>
        <w:widowControl/>
        <w:shd w:val="clear" w:color="auto" w:fill="auto"/>
        <w:tabs>
          <w:tab w:val="left" w:pos="900"/>
        </w:tabs>
        <w:autoSpaceDE/>
        <w:autoSpaceDN/>
        <w:adjustRightInd/>
        <w:ind w:firstLine="709"/>
        <w:jc w:val="center"/>
        <w:rPr>
          <w:b/>
          <w:i/>
          <w:iCs/>
          <w:sz w:val="24"/>
          <w:szCs w:val="24"/>
          <w:lang w:val="ru-RU"/>
        </w:rPr>
      </w:pPr>
      <w:r w:rsidRPr="00934680">
        <w:rPr>
          <w:b/>
          <w:i/>
          <w:iCs/>
          <w:sz w:val="24"/>
          <w:szCs w:val="24"/>
          <w:lang w:val="ru-RU"/>
        </w:rPr>
        <w:t xml:space="preserve">9.2 </w:t>
      </w:r>
      <w:r w:rsidR="007B618F" w:rsidRPr="00934680">
        <w:rPr>
          <w:b/>
          <w:i/>
          <w:iCs/>
          <w:sz w:val="24"/>
          <w:szCs w:val="24"/>
        </w:rPr>
        <w:t>Информационно-статистическая деятельность</w:t>
      </w:r>
    </w:p>
    <w:p w:rsidR="00C60741" w:rsidRPr="00934680" w:rsidRDefault="00C60741" w:rsidP="00965CA7">
      <w:pPr>
        <w:pStyle w:val="a3"/>
        <w:widowControl/>
        <w:shd w:val="clear" w:color="auto" w:fill="auto"/>
        <w:tabs>
          <w:tab w:val="left" w:pos="900"/>
        </w:tabs>
        <w:autoSpaceDE/>
        <w:autoSpaceDN/>
        <w:adjustRightInd/>
        <w:ind w:firstLine="709"/>
        <w:jc w:val="center"/>
        <w:rPr>
          <w:b/>
          <w:iCs/>
          <w:sz w:val="24"/>
          <w:szCs w:val="24"/>
          <w:lang w:val="ru-RU"/>
        </w:rPr>
      </w:pPr>
    </w:p>
    <w:p w:rsidR="007B618F" w:rsidRPr="00934680" w:rsidRDefault="007B618F" w:rsidP="00BE6C8B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color w:val="000000"/>
        </w:rPr>
      </w:pPr>
      <w:r w:rsidRPr="00934680">
        <w:rPr>
          <w:color w:val="000000"/>
        </w:rPr>
        <w:t>Документооборот Учреждения ведется в соответствии с номенклатурой дел и по правилам делопроизводства, положениями о защите персональных данных сотрудников и клиентов. Электронный документооборот в Учреждении позволяет на АРМ обрабатывать и  автоматизировать выполнение операций организованного хранения, поиска, регистрации и отслеживания текущих действий с документами. Представлены следующие виды документации:</w:t>
      </w:r>
    </w:p>
    <w:p w:rsidR="007B618F" w:rsidRPr="000E567D" w:rsidRDefault="007B618F" w:rsidP="008B39CF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  <w:sz w:val="24"/>
        </w:rPr>
      </w:pPr>
      <w:r w:rsidRPr="000E567D">
        <w:rPr>
          <w:color w:val="000000"/>
          <w:sz w:val="24"/>
        </w:rPr>
        <w:t xml:space="preserve">нормативно-правовая база деятельности МБУ </w:t>
      </w:r>
      <w:proofErr w:type="gramStart"/>
      <w:r w:rsidRPr="000E567D">
        <w:rPr>
          <w:color w:val="000000"/>
          <w:sz w:val="24"/>
        </w:rPr>
        <w:t>ДО</w:t>
      </w:r>
      <w:proofErr w:type="gramEnd"/>
      <w:r w:rsidRPr="000E567D">
        <w:rPr>
          <w:color w:val="000000"/>
          <w:sz w:val="24"/>
        </w:rPr>
        <w:t xml:space="preserve"> «</w:t>
      </w:r>
      <w:proofErr w:type="gramStart"/>
      <w:r w:rsidRPr="000E567D">
        <w:rPr>
          <w:color w:val="000000"/>
          <w:sz w:val="24"/>
        </w:rPr>
        <w:t>Центр</w:t>
      </w:r>
      <w:proofErr w:type="gramEnd"/>
      <w:r w:rsidRPr="000E567D">
        <w:rPr>
          <w:color w:val="000000"/>
          <w:sz w:val="24"/>
        </w:rPr>
        <w:t xml:space="preserve"> «Позитив» (систематически пополняется положениями, приказами, типовыми положениями, постановлениями регионального и государственного уровня); </w:t>
      </w:r>
    </w:p>
    <w:p w:rsidR="007B618F" w:rsidRPr="000E567D" w:rsidRDefault="007B618F" w:rsidP="008B39CF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  <w:sz w:val="24"/>
        </w:rPr>
      </w:pPr>
      <w:r w:rsidRPr="000E567D">
        <w:rPr>
          <w:color w:val="000000"/>
          <w:sz w:val="24"/>
        </w:rPr>
        <w:t xml:space="preserve">приказы, распоряжения, инструкции органов управления образования ЭМР; </w:t>
      </w:r>
    </w:p>
    <w:p w:rsidR="007B618F" w:rsidRPr="000E567D" w:rsidRDefault="007B618F" w:rsidP="008B39CF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  <w:sz w:val="24"/>
        </w:rPr>
      </w:pPr>
      <w:r w:rsidRPr="000E567D">
        <w:rPr>
          <w:color w:val="000000"/>
          <w:sz w:val="24"/>
        </w:rPr>
        <w:t>нормативная и текущая документация по внутренней деятельности учреждения;</w:t>
      </w:r>
    </w:p>
    <w:p w:rsidR="007B618F" w:rsidRPr="000E567D" w:rsidRDefault="007B618F" w:rsidP="008B39CF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  <w:sz w:val="24"/>
        </w:rPr>
      </w:pPr>
      <w:r w:rsidRPr="000E567D">
        <w:rPr>
          <w:color w:val="000000"/>
          <w:sz w:val="24"/>
        </w:rPr>
        <w:t>общий план работы учреждения на учебный  и календарный год, планы работы по направлениям;</w:t>
      </w:r>
    </w:p>
    <w:p w:rsidR="007B618F" w:rsidRPr="000E567D" w:rsidRDefault="007B618F" w:rsidP="008B39CF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  <w:sz w:val="24"/>
        </w:rPr>
      </w:pPr>
      <w:r w:rsidRPr="000E567D">
        <w:rPr>
          <w:color w:val="000000"/>
          <w:sz w:val="24"/>
        </w:rPr>
        <w:t>отчеты о деятельности центра за учебный и календарный год, отчеты о деятельности по направлениям;</w:t>
      </w:r>
    </w:p>
    <w:p w:rsidR="007B618F" w:rsidRPr="000E567D" w:rsidRDefault="007B618F" w:rsidP="008B39CF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  <w:sz w:val="24"/>
        </w:rPr>
      </w:pPr>
      <w:r w:rsidRPr="000E567D">
        <w:rPr>
          <w:color w:val="000000"/>
          <w:sz w:val="24"/>
        </w:rPr>
        <w:t xml:space="preserve">справки и заключения по результатам исследовательской деятельности Центра «Позитив»; </w:t>
      </w:r>
    </w:p>
    <w:p w:rsidR="007B618F" w:rsidRPr="000E567D" w:rsidRDefault="007B618F" w:rsidP="008B39CF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  <w:sz w:val="24"/>
        </w:rPr>
      </w:pPr>
      <w:r w:rsidRPr="000E567D">
        <w:rPr>
          <w:color w:val="000000"/>
          <w:sz w:val="24"/>
        </w:rPr>
        <w:t>справки и заключения по результатам диагностических обследований клиентов;</w:t>
      </w:r>
    </w:p>
    <w:p w:rsidR="007B618F" w:rsidRPr="000E567D" w:rsidRDefault="007B618F" w:rsidP="008B39CF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0E567D">
        <w:rPr>
          <w:color w:val="000000"/>
          <w:sz w:val="24"/>
        </w:rPr>
        <w:t xml:space="preserve">методические материалы работы методических объединений педагогов-психологов </w:t>
      </w:r>
      <w:r w:rsidRPr="000E567D">
        <w:rPr>
          <w:color w:val="000000"/>
          <w:sz w:val="24"/>
        </w:rPr>
        <w:lastRenderedPageBreak/>
        <w:t>СОШ и ДОУ</w:t>
      </w:r>
      <w:r w:rsidRPr="000E567D">
        <w:rPr>
          <w:color w:val="000000"/>
        </w:rPr>
        <w:t>.</w:t>
      </w:r>
    </w:p>
    <w:p w:rsidR="007B618F" w:rsidRPr="00934680" w:rsidRDefault="007B618F" w:rsidP="0056558C">
      <w:pPr>
        <w:widowControl w:val="0"/>
        <w:shd w:val="clear" w:color="auto" w:fill="FFFFFF"/>
        <w:autoSpaceDE w:val="0"/>
        <w:autoSpaceDN w:val="0"/>
        <w:adjustRightInd w:val="0"/>
        <w:ind w:left="0" w:firstLine="709"/>
      </w:pPr>
      <w:r w:rsidRPr="00934680">
        <w:rPr>
          <w:color w:val="000000"/>
        </w:rPr>
        <w:t>Движение документов в учреждении происходит с момента их создания или получения до завершения исполнения или отправления.</w:t>
      </w:r>
    </w:p>
    <w:p w:rsidR="007B618F" w:rsidRPr="00934680" w:rsidRDefault="007B618F" w:rsidP="0056558C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color w:val="000000"/>
        </w:rPr>
      </w:pPr>
      <w:r w:rsidRPr="00934680">
        <w:rPr>
          <w:color w:val="000000"/>
        </w:rPr>
        <w:t xml:space="preserve">Информация о деятельности  учреждения МБОУ ДОД «Центр «Позитив»  представлена на сайте </w:t>
      </w:r>
      <w:hyperlink r:id="rId11" w:history="1">
        <w:r w:rsidR="00E767DE" w:rsidRPr="00934680">
          <w:rPr>
            <w:color w:val="0000FF"/>
            <w:u w:val="single"/>
          </w:rPr>
          <w:t>https://pozitiv-centr.ucoz.ru/</w:t>
        </w:r>
      </w:hyperlink>
      <w:r w:rsidR="00701DCB" w:rsidRPr="00934680">
        <w:t xml:space="preserve">. </w:t>
      </w:r>
    </w:p>
    <w:p w:rsidR="007B618F" w:rsidRPr="00934680" w:rsidRDefault="00787229" w:rsidP="0056558C">
      <w:pPr>
        <w:ind w:left="0" w:firstLine="709"/>
      </w:pPr>
      <w:r w:rsidRPr="00934680">
        <w:t>И</w:t>
      </w:r>
      <w:r w:rsidR="007B618F" w:rsidRPr="00934680">
        <w:t xml:space="preserve">нформационное наполнение сайта МБУ </w:t>
      </w:r>
      <w:proofErr w:type="gramStart"/>
      <w:r w:rsidR="007B618F" w:rsidRPr="00934680">
        <w:t>ДО</w:t>
      </w:r>
      <w:proofErr w:type="gramEnd"/>
      <w:r w:rsidR="007B618F" w:rsidRPr="00934680">
        <w:t xml:space="preserve"> «</w:t>
      </w:r>
      <w:proofErr w:type="gramStart"/>
      <w:r w:rsidR="007B618F" w:rsidRPr="00934680">
        <w:t>Центр</w:t>
      </w:r>
      <w:proofErr w:type="gramEnd"/>
      <w:r w:rsidR="007B618F" w:rsidRPr="00934680">
        <w:t xml:space="preserve"> психолого-педагогического сопровождения «Позитив» отражает содержание текущих мероприятий, организованных и проведенных как специалистами Центра, так и совместно с приглашенными специалистами из других организаций и учреждений. Новости сайта обновляются еженедельно.</w:t>
      </w:r>
    </w:p>
    <w:p w:rsidR="007B618F" w:rsidRPr="00934680" w:rsidRDefault="007B618F" w:rsidP="0056558C">
      <w:pPr>
        <w:ind w:left="0" w:firstLine="709"/>
      </w:pPr>
      <w:r w:rsidRPr="00934680">
        <w:t xml:space="preserve">Статистическая информация о деятельности МБУ </w:t>
      </w:r>
      <w:proofErr w:type="gramStart"/>
      <w:r w:rsidRPr="00934680">
        <w:t>ДО</w:t>
      </w:r>
      <w:proofErr w:type="gramEnd"/>
      <w:r w:rsidRPr="00934680">
        <w:t xml:space="preserve"> «</w:t>
      </w:r>
      <w:proofErr w:type="gramStart"/>
      <w:r w:rsidRPr="00934680">
        <w:t>Центр</w:t>
      </w:r>
      <w:proofErr w:type="gramEnd"/>
      <w:r w:rsidRPr="00934680">
        <w:t xml:space="preserve"> «Позитив» предоставляется согласно плану всех форм  отчетности федерального и регионального уровня. </w:t>
      </w:r>
    </w:p>
    <w:p w:rsidR="001E32A1" w:rsidRPr="00934680" w:rsidRDefault="001E32A1" w:rsidP="00965CA7">
      <w:pPr>
        <w:ind w:firstLine="709"/>
      </w:pPr>
    </w:p>
    <w:p w:rsidR="007B618F" w:rsidRPr="000E567D" w:rsidRDefault="003F2CDA" w:rsidP="0014326E">
      <w:pPr>
        <w:shd w:val="clear" w:color="auto" w:fill="FFFFFF"/>
        <w:ind w:left="0" w:firstLine="709"/>
        <w:jc w:val="center"/>
        <w:rPr>
          <w:b/>
        </w:rPr>
      </w:pPr>
      <w:r w:rsidRPr="000E567D">
        <w:rPr>
          <w:b/>
          <w:color w:val="000000"/>
        </w:rPr>
        <w:t xml:space="preserve">10. </w:t>
      </w:r>
      <w:r w:rsidR="007B618F" w:rsidRPr="000E567D">
        <w:rPr>
          <w:b/>
          <w:color w:val="000000"/>
        </w:rPr>
        <w:t>Оценка условий реализации дополнительных образовательных программ</w:t>
      </w:r>
    </w:p>
    <w:p w:rsidR="001E32A1" w:rsidRPr="000E567D" w:rsidRDefault="001E32A1" w:rsidP="0014326E">
      <w:pPr>
        <w:pStyle w:val="a9"/>
        <w:shd w:val="clear" w:color="auto" w:fill="FFFFFF"/>
        <w:spacing w:after="0" w:line="240" w:lineRule="auto"/>
        <w:ind w:left="0" w:firstLine="709"/>
        <w:contextualSpacing w:val="0"/>
        <w:rPr>
          <w:b/>
          <w:sz w:val="24"/>
          <w:u w:val="single"/>
        </w:rPr>
      </w:pPr>
    </w:p>
    <w:p w:rsidR="007B618F" w:rsidRPr="000E567D" w:rsidRDefault="003F2CDA" w:rsidP="0014326E">
      <w:pPr>
        <w:pStyle w:val="a3"/>
        <w:ind w:left="0" w:firstLine="709"/>
        <w:jc w:val="center"/>
        <w:rPr>
          <w:b/>
          <w:i/>
          <w:sz w:val="24"/>
          <w:szCs w:val="24"/>
        </w:rPr>
      </w:pPr>
      <w:r w:rsidRPr="000E567D">
        <w:rPr>
          <w:b/>
          <w:i/>
          <w:sz w:val="24"/>
          <w:szCs w:val="24"/>
          <w:lang w:val="ru-RU"/>
        </w:rPr>
        <w:t xml:space="preserve">10.1 </w:t>
      </w:r>
      <w:r w:rsidR="007B618F" w:rsidRPr="000E567D">
        <w:rPr>
          <w:b/>
          <w:i/>
          <w:sz w:val="24"/>
          <w:szCs w:val="24"/>
        </w:rPr>
        <w:t>Кадровое обеспечение учреждения дополнительного образования детей и система работы с кадрами</w:t>
      </w:r>
    </w:p>
    <w:p w:rsidR="007B618F" w:rsidRPr="000E567D" w:rsidRDefault="007B618F" w:rsidP="0014326E">
      <w:pPr>
        <w:pStyle w:val="a3"/>
        <w:ind w:left="0" w:firstLine="709"/>
        <w:rPr>
          <w:sz w:val="24"/>
          <w:szCs w:val="24"/>
        </w:rPr>
      </w:pPr>
      <w:r w:rsidRPr="000E567D">
        <w:rPr>
          <w:sz w:val="24"/>
          <w:szCs w:val="24"/>
        </w:rPr>
        <w:t>Штат учреждения укомплектован в соответствии со штатным расписанием и лицензионными требованиями, все имеющиеся приказы соответствует новому Федеральному закону «Об образовании» в Российской Федерации от 29.12.2012г.</w:t>
      </w:r>
    </w:p>
    <w:p w:rsidR="007B618F" w:rsidRPr="000E567D" w:rsidRDefault="007B618F" w:rsidP="0014326E">
      <w:pPr>
        <w:tabs>
          <w:tab w:val="left" w:pos="851"/>
        </w:tabs>
        <w:ind w:left="0" w:firstLine="709"/>
      </w:pPr>
      <w:r w:rsidRPr="000E567D">
        <w:t xml:space="preserve">В Учреждении работают  </w:t>
      </w:r>
      <w:r w:rsidR="009F3921" w:rsidRPr="000E567D">
        <w:t>19 сотрудников</w:t>
      </w:r>
      <w:r w:rsidRPr="000E567D">
        <w:t>. Из них педагогических работников – 16 чел.:</w:t>
      </w:r>
    </w:p>
    <w:p w:rsidR="007B618F" w:rsidRPr="000E567D" w:rsidRDefault="009F3921" w:rsidP="008B39CF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rPr>
          <w:sz w:val="24"/>
        </w:rPr>
      </w:pPr>
      <w:r w:rsidRPr="000E567D">
        <w:rPr>
          <w:sz w:val="24"/>
        </w:rPr>
        <w:t>педагогов – психологов – 10</w:t>
      </w:r>
      <w:r w:rsidR="007B618F" w:rsidRPr="000E567D">
        <w:rPr>
          <w:sz w:val="24"/>
        </w:rPr>
        <w:t xml:space="preserve"> чел.;</w:t>
      </w:r>
    </w:p>
    <w:p w:rsidR="007B618F" w:rsidRPr="000E567D" w:rsidRDefault="007B618F" w:rsidP="008B39CF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rPr>
          <w:sz w:val="24"/>
        </w:rPr>
      </w:pPr>
      <w:r w:rsidRPr="000E567D">
        <w:rPr>
          <w:sz w:val="24"/>
        </w:rPr>
        <w:t>учителей – дефектологов – 2 чел.;</w:t>
      </w:r>
    </w:p>
    <w:p w:rsidR="007B618F" w:rsidRPr="000E567D" w:rsidRDefault="007B618F" w:rsidP="008B39CF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rPr>
          <w:sz w:val="24"/>
        </w:rPr>
      </w:pPr>
      <w:r w:rsidRPr="000E567D">
        <w:rPr>
          <w:sz w:val="24"/>
        </w:rPr>
        <w:t>учитель – логопед – 1 чел.;</w:t>
      </w:r>
    </w:p>
    <w:p w:rsidR="007B618F" w:rsidRPr="000E567D" w:rsidRDefault="007B618F" w:rsidP="008B39CF">
      <w:pPr>
        <w:pStyle w:val="a9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rPr>
          <w:sz w:val="24"/>
        </w:rPr>
      </w:pPr>
      <w:r w:rsidRPr="000E567D">
        <w:rPr>
          <w:sz w:val="24"/>
        </w:rPr>
        <w:t>Квалификация специалистов:</w:t>
      </w:r>
    </w:p>
    <w:p w:rsidR="007B618F" w:rsidRPr="000E567D" w:rsidRDefault="007B618F" w:rsidP="008B39CF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rPr>
          <w:sz w:val="24"/>
        </w:rPr>
      </w:pPr>
      <w:r w:rsidRPr="000E567D">
        <w:rPr>
          <w:sz w:val="24"/>
        </w:rPr>
        <w:t>с высшей квалификационной категорией -  1</w:t>
      </w:r>
      <w:r w:rsidR="009F3921" w:rsidRPr="000E567D">
        <w:rPr>
          <w:sz w:val="24"/>
        </w:rPr>
        <w:t>0</w:t>
      </w:r>
      <w:r w:rsidRPr="000E567D">
        <w:rPr>
          <w:sz w:val="24"/>
        </w:rPr>
        <w:t>;</w:t>
      </w:r>
    </w:p>
    <w:p w:rsidR="009F3921" w:rsidRPr="000E567D" w:rsidRDefault="007B618F" w:rsidP="008B39CF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rPr>
          <w:sz w:val="24"/>
        </w:rPr>
      </w:pPr>
      <w:r w:rsidRPr="000E567D">
        <w:rPr>
          <w:sz w:val="24"/>
        </w:rPr>
        <w:t>с первой квалификационной категорией –</w:t>
      </w:r>
      <w:r w:rsidR="009F3921" w:rsidRPr="000E567D">
        <w:rPr>
          <w:sz w:val="24"/>
        </w:rPr>
        <w:t>2</w:t>
      </w:r>
      <w:r w:rsidRPr="000E567D">
        <w:rPr>
          <w:sz w:val="24"/>
        </w:rPr>
        <w:t>;</w:t>
      </w:r>
    </w:p>
    <w:p w:rsidR="007B618F" w:rsidRPr="000E567D" w:rsidRDefault="007B618F" w:rsidP="008B39CF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rPr>
          <w:sz w:val="24"/>
        </w:rPr>
      </w:pPr>
      <w:r w:rsidRPr="000E567D">
        <w:rPr>
          <w:sz w:val="24"/>
        </w:rPr>
        <w:t xml:space="preserve">Почетных работников общего образования РФ – </w:t>
      </w:r>
      <w:r w:rsidR="000E567D">
        <w:rPr>
          <w:sz w:val="24"/>
        </w:rPr>
        <w:t>4</w:t>
      </w:r>
      <w:r w:rsidRPr="000E567D">
        <w:rPr>
          <w:sz w:val="24"/>
        </w:rPr>
        <w:t>.</w:t>
      </w:r>
    </w:p>
    <w:p w:rsidR="007B618F" w:rsidRPr="00934680" w:rsidRDefault="007B618F" w:rsidP="0014326E">
      <w:pPr>
        <w:tabs>
          <w:tab w:val="left" w:pos="851"/>
        </w:tabs>
        <w:ind w:left="0" w:firstLine="709"/>
      </w:pPr>
      <w:r w:rsidRPr="00934680">
        <w:t xml:space="preserve">В Центре «Позитив» созданы необходимые условия для профессионального усовершенствования кадров психологической службы ЭМР. На базе Учреждения работают: Методическое объединение школьных и дошкольных педагогов-психологов, Мастерская молодого педагога-психолога,  Мастерская инклюзивного педагога. Специалисты Учреждения в плановом порядке проходят обучение на курсах повышения квалификации в ГАУ ДПО «СОИРО», принимают участие в областных и международных конференциях и семинарах. </w:t>
      </w:r>
    </w:p>
    <w:p w:rsidR="00AF3D69" w:rsidRPr="00934680" w:rsidRDefault="00AF3D69" w:rsidP="0014326E">
      <w:pPr>
        <w:tabs>
          <w:tab w:val="left" w:pos="851"/>
        </w:tabs>
        <w:ind w:left="0" w:firstLine="709"/>
        <w:rPr>
          <w:color w:val="FF0000"/>
          <w:spacing w:val="2"/>
        </w:rPr>
      </w:pPr>
    </w:p>
    <w:p w:rsidR="007B618F" w:rsidRPr="00934680" w:rsidRDefault="009A6718" w:rsidP="0014326E">
      <w:pPr>
        <w:shd w:val="clear" w:color="auto" w:fill="FFFFFF"/>
        <w:ind w:left="0" w:firstLine="709"/>
        <w:jc w:val="center"/>
        <w:rPr>
          <w:b/>
          <w:i/>
          <w:color w:val="000000"/>
        </w:rPr>
      </w:pPr>
      <w:r w:rsidRPr="00934680">
        <w:rPr>
          <w:b/>
          <w:i/>
          <w:color w:val="000000"/>
        </w:rPr>
        <w:t xml:space="preserve">10.2 </w:t>
      </w:r>
      <w:r w:rsidR="007B618F" w:rsidRPr="00934680">
        <w:rPr>
          <w:b/>
          <w:i/>
          <w:color w:val="000000"/>
        </w:rPr>
        <w:t xml:space="preserve">Развитие материально-технической базы и инфраструктуры МБУ </w:t>
      </w:r>
      <w:proofErr w:type="gramStart"/>
      <w:r w:rsidR="007B618F" w:rsidRPr="00934680">
        <w:rPr>
          <w:b/>
          <w:i/>
          <w:color w:val="000000"/>
        </w:rPr>
        <w:t>ДО</w:t>
      </w:r>
      <w:proofErr w:type="gramEnd"/>
      <w:r w:rsidR="007B618F" w:rsidRPr="00934680">
        <w:rPr>
          <w:b/>
          <w:i/>
          <w:color w:val="000000"/>
        </w:rPr>
        <w:t xml:space="preserve"> «</w:t>
      </w:r>
      <w:proofErr w:type="gramStart"/>
      <w:r w:rsidR="007B618F" w:rsidRPr="00934680">
        <w:rPr>
          <w:b/>
          <w:i/>
          <w:color w:val="000000"/>
        </w:rPr>
        <w:t>Центр</w:t>
      </w:r>
      <w:proofErr w:type="gramEnd"/>
      <w:r w:rsidR="007B618F" w:rsidRPr="00934680">
        <w:rPr>
          <w:b/>
          <w:i/>
          <w:color w:val="000000"/>
        </w:rPr>
        <w:t xml:space="preserve"> «Позитив»</w:t>
      </w:r>
    </w:p>
    <w:p w:rsidR="001607C7" w:rsidRPr="00934680" w:rsidRDefault="001607C7" w:rsidP="0014326E">
      <w:pPr>
        <w:shd w:val="clear" w:color="auto" w:fill="FFFFFF"/>
        <w:ind w:left="0" w:firstLine="709"/>
        <w:jc w:val="center"/>
        <w:rPr>
          <w:b/>
          <w:i/>
          <w:color w:val="000000"/>
        </w:rPr>
      </w:pPr>
    </w:p>
    <w:p w:rsidR="007B618F" w:rsidRPr="00934680" w:rsidRDefault="007B618F" w:rsidP="0014326E">
      <w:pPr>
        <w:shd w:val="clear" w:color="auto" w:fill="FFFFFF"/>
        <w:ind w:left="0" w:firstLine="709"/>
        <w:rPr>
          <w:color w:val="000000"/>
        </w:rPr>
      </w:pPr>
      <w:r w:rsidRPr="00934680">
        <w:rPr>
          <w:color w:val="000000"/>
        </w:rPr>
        <w:t xml:space="preserve">Центр «Позитив», нежилое помещение площадью 240 </w:t>
      </w:r>
      <w:proofErr w:type="spellStart"/>
      <w:r w:rsidRPr="00934680">
        <w:rPr>
          <w:color w:val="000000"/>
        </w:rPr>
        <w:t>кв.м</w:t>
      </w:r>
      <w:proofErr w:type="spellEnd"/>
      <w:r w:rsidRPr="00934680">
        <w:rPr>
          <w:color w:val="000000"/>
        </w:rPr>
        <w:t xml:space="preserve">., расположен на первом этаже жилого многоквартирного дома. Учреждение находится в центре города. Максимальная доступность для населения обеспечивается за счет  непосредственной близости основных маршрутов общественного транспорта. Вход оборудован пандусом. </w:t>
      </w:r>
    </w:p>
    <w:p w:rsidR="007B618F" w:rsidRPr="00934680" w:rsidRDefault="007B618F" w:rsidP="0014326E">
      <w:pPr>
        <w:shd w:val="clear" w:color="auto" w:fill="FFFFFF"/>
        <w:ind w:left="0" w:firstLine="709"/>
      </w:pPr>
      <w:r w:rsidRPr="00934680">
        <w:t xml:space="preserve">В Учреждении организована  и функционирует кабинетная система: </w:t>
      </w:r>
    </w:p>
    <w:p w:rsidR="007B618F" w:rsidRPr="00934680" w:rsidRDefault="007B618F" w:rsidP="008B39CF">
      <w:pPr>
        <w:pStyle w:val="a3"/>
        <w:widowControl/>
        <w:numPr>
          <w:ilvl w:val="0"/>
          <w:numId w:val="11"/>
        </w:numPr>
        <w:shd w:val="clear" w:color="auto" w:fill="auto"/>
        <w:tabs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 xml:space="preserve">кабинет дефектолога оборудован стимульным логопедическим материалом, имеет настенное оборудование </w:t>
      </w:r>
      <w:proofErr w:type="spellStart"/>
      <w:r w:rsidRPr="00934680">
        <w:rPr>
          <w:bCs/>
          <w:color w:val="auto"/>
          <w:sz w:val="24"/>
          <w:szCs w:val="24"/>
        </w:rPr>
        <w:t>Монтессори</w:t>
      </w:r>
      <w:proofErr w:type="spellEnd"/>
      <w:r w:rsidRPr="00934680">
        <w:rPr>
          <w:bCs/>
          <w:color w:val="auto"/>
          <w:sz w:val="24"/>
          <w:szCs w:val="24"/>
        </w:rPr>
        <w:t xml:space="preserve">; </w:t>
      </w:r>
    </w:p>
    <w:p w:rsidR="007B618F" w:rsidRPr="00934680" w:rsidRDefault="007B618F" w:rsidP="008B39CF">
      <w:pPr>
        <w:pStyle w:val="a3"/>
        <w:widowControl/>
        <w:numPr>
          <w:ilvl w:val="0"/>
          <w:numId w:val="11"/>
        </w:numPr>
        <w:shd w:val="clear" w:color="auto" w:fill="auto"/>
        <w:tabs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 xml:space="preserve">кабинет релаксации разделен на рабочую зону психолога, консультативную зону и зону релаксации. Релаксационное оборудование кабинета включает </w:t>
      </w:r>
      <w:r w:rsidRPr="00934680">
        <w:rPr>
          <w:bCs/>
          <w:color w:val="auto"/>
          <w:sz w:val="24"/>
          <w:szCs w:val="24"/>
        </w:rPr>
        <w:lastRenderedPageBreak/>
        <w:t xml:space="preserve">релаксационные кресла, тактильно-световую трубу, </w:t>
      </w:r>
      <w:proofErr w:type="spellStart"/>
      <w:r w:rsidRPr="00934680">
        <w:rPr>
          <w:bCs/>
          <w:color w:val="auto"/>
          <w:sz w:val="24"/>
          <w:szCs w:val="24"/>
        </w:rPr>
        <w:t>звукоактивированный</w:t>
      </w:r>
      <w:proofErr w:type="spellEnd"/>
      <w:r w:rsidRPr="00934680">
        <w:rPr>
          <w:bCs/>
          <w:color w:val="auto"/>
          <w:sz w:val="24"/>
          <w:szCs w:val="24"/>
        </w:rPr>
        <w:t xml:space="preserve"> проектор, мерцающий ковер «Млечный путь»; </w:t>
      </w:r>
    </w:p>
    <w:p w:rsidR="007B618F" w:rsidRPr="00934680" w:rsidRDefault="007B618F" w:rsidP="008B39CF">
      <w:pPr>
        <w:pStyle w:val="a3"/>
        <w:widowControl/>
        <w:numPr>
          <w:ilvl w:val="0"/>
          <w:numId w:val="11"/>
        </w:numPr>
        <w:shd w:val="clear" w:color="auto" w:fill="auto"/>
        <w:tabs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 xml:space="preserve">комната игровой терапии имеет все необходимое для различных видов </w:t>
      </w:r>
      <w:proofErr w:type="spellStart"/>
      <w:r w:rsidRPr="00934680">
        <w:rPr>
          <w:bCs/>
          <w:color w:val="auto"/>
          <w:sz w:val="24"/>
          <w:szCs w:val="24"/>
        </w:rPr>
        <w:t>психокоррекционной</w:t>
      </w:r>
      <w:proofErr w:type="spellEnd"/>
      <w:r w:rsidRPr="00934680">
        <w:rPr>
          <w:bCs/>
          <w:color w:val="auto"/>
          <w:sz w:val="24"/>
          <w:szCs w:val="24"/>
        </w:rPr>
        <w:t xml:space="preserve"> работы с детьми и подростками, разделена на игровую зону и зону консультации. Игровая зона оборудована всем необходимым для работы с детьми методом игровой терапии, имеется детское спортивное оборудование для активных игр, песочница, все необходимое для занятий </w:t>
      </w:r>
      <w:proofErr w:type="spellStart"/>
      <w:r w:rsidRPr="00934680">
        <w:rPr>
          <w:bCs/>
          <w:color w:val="auto"/>
          <w:sz w:val="24"/>
          <w:szCs w:val="24"/>
        </w:rPr>
        <w:t>арттерапевтическими</w:t>
      </w:r>
      <w:proofErr w:type="spellEnd"/>
      <w:r w:rsidRPr="00934680">
        <w:rPr>
          <w:bCs/>
          <w:color w:val="auto"/>
          <w:sz w:val="24"/>
          <w:szCs w:val="24"/>
        </w:rPr>
        <w:t xml:space="preserve"> методами, комплект дидактических игр, оборудование </w:t>
      </w:r>
      <w:proofErr w:type="spellStart"/>
      <w:r w:rsidRPr="00934680">
        <w:rPr>
          <w:bCs/>
          <w:color w:val="auto"/>
          <w:sz w:val="24"/>
          <w:szCs w:val="24"/>
        </w:rPr>
        <w:t>Монтессори</w:t>
      </w:r>
      <w:proofErr w:type="spellEnd"/>
      <w:r w:rsidRPr="00934680">
        <w:rPr>
          <w:bCs/>
          <w:color w:val="auto"/>
          <w:sz w:val="24"/>
          <w:szCs w:val="24"/>
        </w:rPr>
        <w:t xml:space="preserve">; </w:t>
      </w:r>
    </w:p>
    <w:p w:rsidR="007B618F" w:rsidRPr="00934680" w:rsidRDefault="007B618F" w:rsidP="008B39CF">
      <w:pPr>
        <w:pStyle w:val="a3"/>
        <w:widowControl/>
        <w:numPr>
          <w:ilvl w:val="0"/>
          <w:numId w:val="11"/>
        </w:numPr>
        <w:shd w:val="clear" w:color="auto" w:fill="auto"/>
        <w:tabs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>актовый зал для проведения тренинга оборудован мебелью для учебных занятий, имеется музыкальный центр, телевизор ЖК, мультимедийная установка, копировальный аппарат;</w:t>
      </w:r>
    </w:p>
    <w:p w:rsidR="007B618F" w:rsidRPr="00934680" w:rsidRDefault="007B618F" w:rsidP="008B39CF">
      <w:pPr>
        <w:pStyle w:val="a3"/>
        <w:widowControl/>
        <w:numPr>
          <w:ilvl w:val="0"/>
          <w:numId w:val="11"/>
        </w:numPr>
        <w:shd w:val="clear" w:color="auto" w:fill="auto"/>
        <w:tabs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 xml:space="preserve">кабинет БОС для работы с детьми по методу биологической обратной связи с целью  психоэмоциональной коррекции; </w:t>
      </w:r>
    </w:p>
    <w:p w:rsidR="007B618F" w:rsidRPr="00934680" w:rsidRDefault="007B618F" w:rsidP="008B39CF">
      <w:pPr>
        <w:pStyle w:val="a3"/>
        <w:widowControl/>
        <w:numPr>
          <w:ilvl w:val="0"/>
          <w:numId w:val="11"/>
        </w:numPr>
        <w:shd w:val="clear" w:color="auto" w:fill="auto"/>
        <w:tabs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 xml:space="preserve">совмещенный кабинет директора и методический кабинет с соответствующими рабочими зонами; </w:t>
      </w:r>
    </w:p>
    <w:p w:rsidR="007B618F" w:rsidRPr="00934680" w:rsidRDefault="007B618F" w:rsidP="008B39CF">
      <w:pPr>
        <w:pStyle w:val="a3"/>
        <w:widowControl/>
        <w:numPr>
          <w:ilvl w:val="0"/>
          <w:numId w:val="11"/>
        </w:numPr>
        <w:shd w:val="clear" w:color="auto" w:fill="auto"/>
        <w:tabs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>кабинет консультаций;</w:t>
      </w:r>
    </w:p>
    <w:p w:rsidR="007B618F" w:rsidRPr="00934680" w:rsidRDefault="007B618F" w:rsidP="008B39CF">
      <w:pPr>
        <w:pStyle w:val="a3"/>
        <w:widowControl/>
        <w:numPr>
          <w:ilvl w:val="0"/>
          <w:numId w:val="11"/>
        </w:numPr>
        <w:shd w:val="clear" w:color="auto" w:fill="auto"/>
        <w:tabs>
          <w:tab w:val="left" w:pos="426"/>
        </w:tabs>
        <w:autoSpaceDE/>
        <w:autoSpaceDN/>
        <w:adjustRightInd/>
        <w:rPr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>кабинет социопрофилактики</w:t>
      </w:r>
      <w:r w:rsidRPr="00934680">
        <w:rPr>
          <w:color w:val="auto"/>
          <w:sz w:val="24"/>
          <w:szCs w:val="24"/>
        </w:rPr>
        <w:t>.</w:t>
      </w:r>
    </w:p>
    <w:p w:rsidR="007B618F" w:rsidRPr="00934680" w:rsidRDefault="007B618F" w:rsidP="0014326E">
      <w:pPr>
        <w:shd w:val="clear" w:color="auto" w:fill="FFFFFF"/>
        <w:ind w:left="0" w:firstLine="709"/>
      </w:pPr>
      <w:r w:rsidRPr="00934680">
        <w:t>Кабинеты, предназначенные для диагностической и коррекционной работы с детьми, имеют необходимое оборудование  для работы с детьми, в том числе с детьми с особыми образовательными потребностями.</w:t>
      </w:r>
    </w:p>
    <w:p w:rsidR="007B618F" w:rsidRPr="00934680" w:rsidRDefault="007B618F" w:rsidP="0014326E">
      <w:pPr>
        <w:shd w:val="clear" w:color="auto" w:fill="FFFFFF"/>
        <w:ind w:left="0" w:firstLine="709"/>
        <w:rPr>
          <w:bCs/>
          <w:iCs/>
        </w:rPr>
      </w:pPr>
      <w:r w:rsidRPr="00934680">
        <w:t>Все учебные помещения соответствуют:</w:t>
      </w:r>
      <w:r w:rsidRPr="00934680">
        <w:rPr>
          <w:bCs/>
          <w:iCs/>
        </w:rPr>
        <w:t xml:space="preserve"> </w:t>
      </w:r>
    </w:p>
    <w:p w:rsidR="007B618F" w:rsidRPr="00934680" w:rsidRDefault="007B618F" w:rsidP="008B39CF">
      <w:pPr>
        <w:pStyle w:val="a3"/>
        <w:widowControl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 xml:space="preserve">правилам пожарной безопасности (установлена система пожаротушения и информационные таблицы, кабинеты обеспечены средствами пожаротушения); </w:t>
      </w:r>
    </w:p>
    <w:p w:rsidR="007B618F" w:rsidRPr="00934680" w:rsidRDefault="007B618F" w:rsidP="008B39CF">
      <w:pPr>
        <w:pStyle w:val="a3"/>
        <w:widowControl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 xml:space="preserve">санитарным нормам и правилам по устройству и содержанию образовательных учреждений (параметры освещенности, звукоизоляции соответствуют нормам </w:t>
      </w:r>
      <w:proofErr w:type="spellStart"/>
      <w:r w:rsidRPr="00934680">
        <w:rPr>
          <w:bCs/>
          <w:color w:val="auto"/>
          <w:sz w:val="24"/>
          <w:szCs w:val="24"/>
        </w:rPr>
        <w:t>САНПина</w:t>
      </w:r>
      <w:proofErr w:type="spellEnd"/>
      <w:r w:rsidRPr="00934680">
        <w:rPr>
          <w:bCs/>
          <w:color w:val="auto"/>
          <w:sz w:val="24"/>
          <w:szCs w:val="24"/>
        </w:rPr>
        <w:t>, имеется сертификат);</w:t>
      </w:r>
    </w:p>
    <w:p w:rsidR="009A6718" w:rsidRPr="00934680" w:rsidRDefault="007B618F" w:rsidP="008B39CF">
      <w:pPr>
        <w:pStyle w:val="a3"/>
        <w:widowControl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autoSpaceDE/>
        <w:autoSpaceDN/>
        <w:adjustRightInd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</w:rPr>
        <w:t>правилам техники безопасности и электробезопасности: в наличии все необходимые инструкции по профессиям и ТБ, регулярно проводятся все инструктажи по ТБ, проводится ежегодная проверка знаний по ТБ, а также проверка состояния помещений и инструментария на исправность согласно требованиям ТБ.</w:t>
      </w:r>
    </w:p>
    <w:p w:rsidR="009A6718" w:rsidRPr="00934680" w:rsidRDefault="009A6718" w:rsidP="0014326E">
      <w:pPr>
        <w:pStyle w:val="a3"/>
        <w:widowControl/>
        <w:shd w:val="clear" w:color="auto" w:fill="auto"/>
        <w:tabs>
          <w:tab w:val="left" w:pos="0"/>
          <w:tab w:val="left" w:pos="426"/>
        </w:tabs>
        <w:autoSpaceDE/>
        <w:autoSpaceDN/>
        <w:adjustRightInd/>
        <w:ind w:left="0" w:firstLine="709"/>
        <w:rPr>
          <w:bCs/>
          <w:color w:val="auto"/>
          <w:sz w:val="24"/>
          <w:szCs w:val="24"/>
        </w:rPr>
      </w:pPr>
      <w:r w:rsidRPr="00934680">
        <w:rPr>
          <w:bCs/>
          <w:color w:val="auto"/>
          <w:sz w:val="24"/>
          <w:szCs w:val="24"/>
          <w:lang w:val="ru-RU"/>
        </w:rPr>
        <w:t xml:space="preserve">В 2019г. МБУ </w:t>
      </w:r>
      <w:proofErr w:type="gramStart"/>
      <w:r w:rsidRPr="00934680">
        <w:rPr>
          <w:bCs/>
          <w:color w:val="auto"/>
          <w:sz w:val="24"/>
          <w:szCs w:val="24"/>
          <w:lang w:val="ru-RU"/>
        </w:rPr>
        <w:t>ДО</w:t>
      </w:r>
      <w:proofErr w:type="gramEnd"/>
      <w:r w:rsidRPr="00934680">
        <w:rPr>
          <w:bCs/>
          <w:color w:val="auto"/>
          <w:sz w:val="24"/>
          <w:szCs w:val="24"/>
          <w:lang w:val="ru-RU"/>
        </w:rPr>
        <w:t xml:space="preserve"> «</w:t>
      </w:r>
      <w:proofErr w:type="gramStart"/>
      <w:r w:rsidRPr="00934680">
        <w:rPr>
          <w:bCs/>
          <w:color w:val="auto"/>
          <w:sz w:val="24"/>
          <w:szCs w:val="24"/>
          <w:lang w:val="ru-RU"/>
        </w:rPr>
        <w:t>Центр</w:t>
      </w:r>
      <w:proofErr w:type="gramEnd"/>
      <w:r w:rsidRPr="00934680">
        <w:rPr>
          <w:bCs/>
          <w:color w:val="auto"/>
          <w:sz w:val="24"/>
          <w:szCs w:val="24"/>
          <w:lang w:val="ru-RU"/>
        </w:rPr>
        <w:t xml:space="preserve"> «Позитив» освоено финансирование по федеральной государственной программе «Доступная среда». В учреждении создана </w:t>
      </w:r>
      <w:proofErr w:type="spellStart"/>
      <w:r w:rsidRPr="00934680">
        <w:rPr>
          <w:bCs/>
          <w:color w:val="auto"/>
          <w:sz w:val="24"/>
          <w:szCs w:val="24"/>
          <w:lang w:val="ru-RU"/>
        </w:rPr>
        <w:t>безбарьерная</w:t>
      </w:r>
      <w:proofErr w:type="spellEnd"/>
      <w:r w:rsidRPr="00934680">
        <w:rPr>
          <w:bCs/>
          <w:color w:val="auto"/>
          <w:sz w:val="24"/>
          <w:szCs w:val="24"/>
          <w:lang w:val="ru-RU"/>
        </w:rPr>
        <w:t xml:space="preserve"> среда для маломобильных групп населения. Кабинеты оснащены необходимым оборудованием для работы с детьми-инвалидами.</w:t>
      </w:r>
    </w:p>
    <w:p w:rsidR="00AD4782" w:rsidRPr="00934680" w:rsidRDefault="00AD4782" w:rsidP="0014326E">
      <w:pPr>
        <w:pStyle w:val="a3"/>
        <w:widowControl/>
        <w:shd w:val="clear" w:color="auto" w:fill="auto"/>
        <w:tabs>
          <w:tab w:val="left" w:pos="0"/>
          <w:tab w:val="left" w:pos="426"/>
        </w:tabs>
        <w:autoSpaceDE/>
        <w:autoSpaceDN/>
        <w:adjustRightInd/>
        <w:ind w:left="0" w:firstLine="709"/>
        <w:rPr>
          <w:bCs/>
          <w:color w:val="auto"/>
          <w:sz w:val="24"/>
          <w:szCs w:val="24"/>
        </w:rPr>
      </w:pPr>
    </w:p>
    <w:p w:rsidR="007B618F" w:rsidRPr="00934680" w:rsidRDefault="001E1127" w:rsidP="0014326E">
      <w:pPr>
        <w:pStyle w:val="a3"/>
        <w:widowControl/>
        <w:shd w:val="clear" w:color="auto" w:fill="auto"/>
        <w:tabs>
          <w:tab w:val="left" w:pos="851"/>
        </w:tabs>
        <w:autoSpaceDE/>
        <w:autoSpaceDN/>
        <w:adjustRightInd/>
        <w:ind w:left="0" w:firstLine="709"/>
        <w:jc w:val="center"/>
        <w:rPr>
          <w:b/>
          <w:bCs/>
          <w:i/>
          <w:iCs/>
          <w:sz w:val="24"/>
          <w:szCs w:val="24"/>
          <w:lang w:val="ru-RU"/>
        </w:rPr>
      </w:pPr>
      <w:r w:rsidRPr="00934680">
        <w:rPr>
          <w:b/>
          <w:bCs/>
          <w:i/>
          <w:iCs/>
          <w:sz w:val="24"/>
          <w:szCs w:val="24"/>
          <w:lang w:val="ru-RU"/>
        </w:rPr>
        <w:t xml:space="preserve">10.3 </w:t>
      </w:r>
      <w:r w:rsidR="007B618F" w:rsidRPr="00934680">
        <w:rPr>
          <w:b/>
          <w:bCs/>
          <w:i/>
          <w:iCs/>
          <w:sz w:val="24"/>
          <w:szCs w:val="24"/>
        </w:rPr>
        <w:t>Финансовая обеспеченность учреждения</w:t>
      </w:r>
    </w:p>
    <w:p w:rsidR="00AD4782" w:rsidRPr="00934680" w:rsidRDefault="00AD4782" w:rsidP="0014326E">
      <w:pPr>
        <w:pStyle w:val="a3"/>
        <w:widowControl/>
        <w:shd w:val="clear" w:color="auto" w:fill="auto"/>
        <w:tabs>
          <w:tab w:val="left" w:pos="851"/>
        </w:tabs>
        <w:autoSpaceDE/>
        <w:autoSpaceDN/>
        <w:adjustRightInd/>
        <w:ind w:left="0" w:firstLine="709"/>
        <w:jc w:val="center"/>
        <w:rPr>
          <w:b/>
          <w:bCs/>
          <w:iCs/>
          <w:sz w:val="24"/>
          <w:szCs w:val="24"/>
          <w:lang w:val="ru-RU"/>
        </w:rPr>
      </w:pPr>
    </w:p>
    <w:p w:rsidR="007B618F" w:rsidRPr="00934680" w:rsidRDefault="007B618F" w:rsidP="0014326E">
      <w:pPr>
        <w:ind w:left="0" w:firstLine="709"/>
        <w:rPr>
          <w:color w:val="000000"/>
        </w:rPr>
      </w:pPr>
      <w:r w:rsidRPr="00934680">
        <w:rPr>
          <w:color w:val="000000"/>
        </w:rPr>
        <w:t xml:space="preserve">Деятельность учреждения обеспечивается бюджетным финансированием. </w:t>
      </w:r>
      <w:proofErr w:type="gramStart"/>
      <w:r w:rsidRPr="00934680">
        <w:rPr>
          <w:color w:val="000000"/>
        </w:rPr>
        <w:t xml:space="preserve">В целях выполнения социального заказа на дополнительные платные услуги среди населения, реализации неиспользованных возможностей МБУ ДО «Центр «Позитив»  и привлечения дополнительных внебюджетных средств, для обеспечения и улучшения функционирования Центра «Позитив», в соответствии с </w:t>
      </w:r>
      <w:r w:rsidRPr="00934680">
        <w:t>Федеральным Законом «Об образовании в Российской  Федерации» от 29.12.2012</w:t>
      </w:r>
      <w:r w:rsidRPr="00934680">
        <w:rPr>
          <w:color w:val="000000"/>
        </w:rPr>
        <w:t xml:space="preserve"> № 273-ФЗ, Законом Российской Федерации «О защите прав потребителей», Правилами оказания платных образовательных услуг, утвержденными Постановлением Правительства РФ 15.08.2013</w:t>
      </w:r>
      <w:proofErr w:type="gramEnd"/>
      <w:r w:rsidRPr="00934680">
        <w:rPr>
          <w:color w:val="000000"/>
        </w:rPr>
        <w:t xml:space="preserve"> г. №706, Уставом  муниципального бюджетного образовательного учреждения дополнительного образования детей «Центр «Позитив», Лицензией, с 1 ноября 2013 года организована реализация дополнительных платных образовательных услуг. </w:t>
      </w:r>
    </w:p>
    <w:p w:rsidR="007B618F" w:rsidRPr="00934680" w:rsidRDefault="007B618F" w:rsidP="0014326E">
      <w:pPr>
        <w:ind w:left="0" w:firstLine="709"/>
        <w:rPr>
          <w:rFonts w:eastAsia="Calibri"/>
          <w:lang w:eastAsia="en-US"/>
        </w:rPr>
      </w:pPr>
      <w:r w:rsidRPr="00934680">
        <w:rPr>
          <w:rFonts w:eastAsia="Calibri"/>
          <w:lang w:eastAsia="en-US"/>
        </w:rPr>
        <w:lastRenderedPageBreak/>
        <w:t>В 201</w:t>
      </w:r>
      <w:r w:rsidR="00FA6737" w:rsidRPr="00934680">
        <w:rPr>
          <w:rFonts w:eastAsia="Calibri"/>
          <w:lang w:eastAsia="en-US"/>
        </w:rPr>
        <w:t>9</w:t>
      </w:r>
      <w:r w:rsidRPr="00934680">
        <w:rPr>
          <w:rFonts w:eastAsia="Calibri"/>
          <w:lang w:eastAsia="en-US"/>
        </w:rPr>
        <w:t xml:space="preserve"> г. деятельность по предоставлению населению дополнительных платных образовательных услуг</w:t>
      </w:r>
      <w:r w:rsidRPr="00934680">
        <w:rPr>
          <w:rFonts w:eastAsia="Calibri"/>
          <w:b/>
          <w:lang w:eastAsia="en-US"/>
        </w:rPr>
        <w:t xml:space="preserve"> </w:t>
      </w:r>
      <w:r w:rsidRPr="00934680">
        <w:rPr>
          <w:rFonts w:eastAsia="Calibri"/>
          <w:lang w:eastAsia="en-US"/>
        </w:rPr>
        <w:t xml:space="preserve">в Центре «Позитив» осуществлялась на основании положения о предоставлении платных дополнительных образовательных услуг Центра «Позитив» и в соответствии с другими локальными актами и документами, регламентирующий данный вид деятельности. </w:t>
      </w:r>
    </w:p>
    <w:p w:rsidR="007B618F" w:rsidRPr="00934680" w:rsidRDefault="007B618F" w:rsidP="0014326E">
      <w:pPr>
        <w:ind w:left="0" w:firstLine="709"/>
        <w:rPr>
          <w:rFonts w:eastAsia="Calibri"/>
          <w:lang w:eastAsia="en-US"/>
        </w:rPr>
      </w:pPr>
      <w:r w:rsidRPr="00934680">
        <w:rPr>
          <w:rFonts w:eastAsia="Calibri"/>
          <w:lang w:eastAsia="en-US"/>
        </w:rPr>
        <w:t>В перечень доп</w:t>
      </w:r>
      <w:r w:rsidR="00FA6737" w:rsidRPr="00934680">
        <w:rPr>
          <w:rFonts w:eastAsia="Calibri"/>
          <w:lang w:eastAsia="en-US"/>
        </w:rPr>
        <w:t>олнительных платных услуг в 2019</w:t>
      </w:r>
      <w:r w:rsidRPr="00934680">
        <w:rPr>
          <w:rFonts w:eastAsia="Calibri"/>
          <w:lang w:eastAsia="en-US"/>
        </w:rPr>
        <w:t xml:space="preserve"> г. входят следующие виды различных услуг психолого-педагогической направленности, представленные в таблице 5.</w:t>
      </w:r>
    </w:p>
    <w:p w:rsidR="007B618F" w:rsidRPr="00934680" w:rsidRDefault="007B618F" w:rsidP="00965CA7">
      <w:pPr>
        <w:ind w:firstLine="709"/>
        <w:jc w:val="right"/>
        <w:rPr>
          <w:lang w:bidi="en-US"/>
        </w:rPr>
      </w:pPr>
      <w:r w:rsidRPr="00934680">
        <w:rPr>
          <w:lang w:bidi="en-US"/>
        </w:rPr>
        <w:t>Таблица 5.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b/>
                <w:lang w:eastAsia="ar-SA"/>
              </w:rPr>
            </w:pPr>
            <w:r w:rsidRPr="00934680">
              <w:rPr>
                <w:b/>
                <w:lang w:eastAsia="ar-SA"/>
              </w:rPr>
              <w:t xml:space="preserve">Наименование услуги 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Консультация педагога-психолога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Семейное  консультирование (от 2-х и более клиентов)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Консультация учителя-логопеда, учителя-дефектолога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Консультации на профессиональные темы  (группа до 3-х чел. включительно)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Групповые консультации на профессиональные темы (4 и более человек)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Психологическая диагностика и написание заключения по её результатам (по запросу органов опеки и попечительства, суда, прокуратуры, адвокатуры, правоохранительных органов)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 xml:space="preserve">Коррекционное занятие 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 xml:space="preserve">Игровая терапия 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Коррекционное занятие по методу биологической обратной связи (</w:t>
            </w:r>
            <w:proofErr w:type="gramStart"/>
            <w:r w:rsidRPr="00934680">
              <w:rPr>
                <w:lang w:eastAsia="ar-SA"/>
              </w:rPr>
              <w:t>БОС</w:t>
            </w:r>
            <w:proofErr w:type="gramEnd"/>
            <w:r w:rsidRPr="00934680">
              <w:rPr>
                <w:lang w:eastAsia="ar-SA"/>
              </w:rPr>
              <w:t>)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Групповые занятия  в вечернее время и в субботу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Диагностика уровня школьной готовности и консультация (диагностика и консультирование)</w:t>
            </w:r>
          </w:p>
        </w:tc>
      </w:tr>
      <w:tr w:rsidR="007B618F" w:rsidRPr="00934680" w:rsidTr="00772A86">
        <w:trPr>
          <w:trHeight w:val="20"/>
        </w:trPr>
        <w:tc>
          <w:tcPr>
            <w:tcW w:w="9923" w:type="dxa"/>
          </w:tcPr>
          <w:p w:rsidR="007B618F" w:rsidRPr="00934680" w:rsidRDefault="007B618F" w:rsidP="00D97D2B">
            <w:pPr>
              <w:suppressAutoHyphens/>
              <w:ind w:left="0" w:firstLine="0"/>
              <w:rPr>
                <w:lang w:eastAsia="ar-SA"/>
              </w:rPr>
            </w:pPr>
            <w:r w:rsidRPr="00934680">
              <w:rPr>
                <w:lang w:eastAsia="ar-SA"/>
              </w:rPr>
              <w:t>Диагностика уровня развития интеллекта и консультация (диагностика и консультирование)</w:t>
            </w:r>
          </w:p>
        </w:tc>
      </w:tr>
    </w:tbl>
    <w:p w:rsidR="007B618F" w:rsidRPr="00934680" w:rsidRDefault="007B618F" w:rsidP="00965CA7">
      <w:pPr>
        <w:ind w:firstLine="709"/>
        <w:rPr>
          <w:rFonts w:eastAsia="Calibri"/>
          <w:color w:val="000000"/>
          <w:lang w:eastAsia="en-US"/>
        </w:rPr>
      </w:pPr>
    </w:p>
    <w:p w:rsidR="000944F1" w:rsidRDefault="000944F1" w:rsidP="00965CA7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3799F" w:rsidRPr="00934680" w:rsidRDefault="00A3799F" w:rsidP="00965CA7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667902" w:rsidRPr="00097687" w:rsidRDefault="00667902" w:rsidP="00965CA7">
      <w:pPr>
        <w:ind w:firstLine="709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097687">
        <w:rPr>
          <w:rFonts w:eastAsia="Calibri"/>
          <w:b/>
          <w:color w:val="000000"/>
          <w:sz w:val="26"/>
          <w:szCs w:val="26"/>
          <w:lang w:eastAsia="en-US"/>
        </w:rPr>
        <w:t xml:space="preserve">Показатели деятельности учреждения дополнительного образования, подлежащие </w:t>
      </w:r>
      <w:proofErr w:type="spellStart"/>
      <w:r w:rsidRPr="00097687">
        <w:rPr>
          <w:rFonts w:eastAsia="Calibri"/>
          <w:b/>
          <w:color w:val="000000"/>
          <w:sz w:val="26"/>
          <w:szCs w:val="26"/>
          <w:lang w:eastAsia="en-US"/>
        </w:rPr>
        <w:t>самообследованию</w:t>
      </w:r>
      <w:proofErr w:type="spellEnd"/>
    </w:p>
    <w:p w:rsidR="007B618F" w:rsidRPr="00934680" w:rsidRDefault="007B618F" w:rsidP="00965CA7">
      <w:pPr>
        <w:ind w:firstLine="709"/>
        <w:rPr>
          <w:rFonts w:eastAsia="Calibri"/>
          <w:color w:val="000000"/>
          <w:lang w:eastAsia="en-US"/>
        </w:rPr>
      </w:pPr>
      <w:bookmarkStart w:id="1" w:name="Par739"/>
      <w:bookmarkEnd w:id="1"/>
    </w:p>
    <w:p w:rsidR="007B618F" w:rsidRPr="00934680" w:rsidRDefault="007B618F" w:rsidP="00965CA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680"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418"/>
      </w:tblGrid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934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34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Par746"/>
            <w:bookmarkEnd w:id="2"/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82390B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Дете</w:t>
            </w:r>
            <w:r w:rsidR="0082390B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дошкольного возраста (3 – до 6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DA64A4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Детей младше</w:t>
            </w:r>
            <w:r w:rsidR="0082390B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 школьного возраста (7 – до 10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F" w:rsidRPr="00934680" w:rsidRDefault="00DA64A4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Детей среднег</w:t>
            </w:r>
            <w:r w:rsidR="0082390B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школьного возраста (11 – до 14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F" w:rsidRPr="00934680" w:rsidRDefault="00DA64A4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Детей старшего школьного возраста (15 - 1</w:t>
            </w:r>
            <w:r w:rsidR="00DA64A4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F" w:rsidRPr="00934680" w:rsidRDefault="00DA64A4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F8069D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учащихся по образовательным программам для одаренных детей, в общей численности учащихся (от 1.1.)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950246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чел./9% 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потребностями в образовании,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950246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чел./ 4,7 %  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1.6.1.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Учащиеся с ограниченными возможностями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950246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чел./  4,7 %   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Дети-мигранты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2199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237416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 /</w:t>
            </w: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237416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чел./</w:t>
            </w: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237416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ел./</w:t>
            </w: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237416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чел./</w:t>
            </w: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1.10.2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1.10.3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1.10.4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1.10.5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FB4485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1.17.1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B738B6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чел. / </w:t>
            </w:r>
            <w:r w:rsidR="0054469C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1.17.2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54469C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 / 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1.18.1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B47957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 / 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1.18.2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D809FA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 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чел. / </w:t>
            </w:r>
            <w:r w:rsidR="00B47957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</w:t>
            </w:r>
            <w:r w:rsidR="00502A9B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502A9B" w:rsidP="0014326E">
            <w:pPr>
              <w:ind w:left="0"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934680">
              <w:rPr>
                <w:rFonts w:eastAsia="Calibri"/>
                <w:color w:val="000000"/>
                <w:lang w:eastAsia="en-US"/>
              </w:rPr>
              <w:t>1</w:t>
            </w:r>
            <w:r w:rsidR="007B618F" w:rsidRPr="00934680">
              <w:rPr>
                <w:rFonts w:eastAsia="Calibri"/>
                <w:color w:val="000000"/>
                <w:lang w:eastAsia="en-US"/>
              </w:rPr>
              <w:t xml:space="preserve">чел. / </w:t>
            </w:r>
            <w:r w:rsidRPr="00934680">
              <w:rPr>
                <w:rFonts w:eastAsia="Calibri"/>
                <w:color w:val="000000"/>
                <w:lang w:eastAsia="en-US"/>
              </w:rPr>
              <w:t>7</w:t>
            </w:r>
            <w:r w:rsidR="007B618F" w:rsidRPr="00934680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82AE1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 / </w:t>
            </w:r>
            <w:r w:rsidR="00D8434E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7B618F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7A6836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 / 100%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чел. / </w:t>
            </w:r>
            <w:r w:rsidR="009D76DB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52199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 3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52199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618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 за отчетный перио</w:t>
            </w:r>
            <w:r w:rsidR="00F974FA"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 2019</w:t>
            </w: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199F"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Par923"/>
            <w:bookmarkEnd w:id="3"/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Кабинеты для индивидуальной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7B618F" w:rsidRPr="00934680" w:rsidTr="0014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8F" w:rsidRPr="00934680" w:rsidRDefault="007B618F" w:rsidP="0014326E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46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396279" w:rsidRDefault="00396279" w:rsidP="00965CA7">
      <w:pPr>
        <w:ind w:firstLine="709"/>
      </w:pPr>
    </w:p>
    <w:p w:rsidR="00A3799F" w:rsidRDefault="00A3799F" w:rsidP="00965CA7">
      <w:pPr>
        <w:ind w:firstLine="709"/>
      </w:pPr>
    </w:p>
    <w:p w:rsidR="00A3799F" w:rsidRDefault="00A3799F" w:rsidP="00965CA7">
      <w:pPr>
        <w:ind w:firstLine="709"/>
      </w:pPr>
    </w:p>
    <w:p w:rsidR="00A3799F" w:rsidRDefault="00A3799F" w:rsidP="00965CA7">
      <w:pPr>
        <w:ind w:firstLine="709"/>
      </w:pPr>
    </w:p>
    <w:p w:rsidR="00A3799F" w:rsidRDefault="00A3799F" w:rsidP="00965CA7">
      <w:pPr>
        <w:ind w:firstLine="709"/>
      </w:pPr>
    </w:p>
    <w:p w:rsidR="00A3799F" w:rsidRDefault="00A3799F" w:rsidP="00965CA7">
      <w:pPr>
        <w:ind w:firstLine="709"/>
      </w:pPr>
    </w:p>
    <w:p w:rsidR="00A3799F" w:rsidRDefault="00A3799F" w:rsidP="00965CA7">
      <w:pPr>
        <w:ind w:firstLine="709"/>
      </w:pPr>
    </w:p>
    <w:p w:rsidR="00A3799F" w:rsidRPr="00934680" w:rsidRDefault="00A3799F" w:rsidP="00965CA7">
      <w:pPr>
        <w:ind w:firstLine="709"/>
      </w:pPr>
      <w:r>
        <w:t xml:space="preserve">Директор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«Позитив»                      Ислентьева О.В.</w:t>
      </w:r>
    </w:p>
    <w:sectPr w:rsidR="00A3799F" w:rsidRPr="0093468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D3" w:rsidRDefault="00B217D3">
      <w:r>
        <w:separator/>
      </w:r>
    </w:p>
  </w:endnote>
  <w:endnote w:type="continuationSeparator" w:id="0">
    <w:p w:rsidR="00B217D3" w:rsidRDefault="00B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03" w:rsidRDefault="00053B0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251A8">
      <w:rPr>
        <w:noProof/>
      </w:rPr>
      <w:t>27</w:t>
    </w:r>
    <w:r>
      <w:fldChar w:fldCharType="end"/>
    </w:r>
  </w:p>
  <w:p w:rsidR="00053B03" w:rsidRDefault="00053B03">
    <w:pPr>
      <w:pStyle w:val="ae"/>
    </w:pPr>
  </w:p>
  <w:p w:rsidR="00053B03" w:rsidRDefault="00053B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D3" w:rsidRDefault="00B217D3">
      <w:r>
        <w:separator/>
      </w:r>
    </w:p>
  </w:footnote>
  <w:footnote w:type="continuationSeparator" w:id="0">
    <w:p w:rsidR="00B217D3" w:rsidRDefault="00B2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2B"/>
    <w:multiLevelType w:val="hybridMultilevel"/>
    <w:tmpl w:val="A44A52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0D44B0"/>
    <w:multiLevelType w:val="hybridMultilevel"/>
    <w:tmpl w:val="BAD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E4E"/>
    <w:multiLevelType w:val="hybridMultilevel"/>
    <w:tmpl w:val="9074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6248E"/>
    <w:multiLevelType w:val="hybridMultilevel"/>
    <w:tmpl w:val="30A2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6421A"/>
    <w:multiLevelType w:val="hybridMultilevel"/>
    <w:tmpl w:val="44A6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F56FF"/>
    <w:multiLevelType w:val="hybridMultilevel"/>
    <w:tmpl w:val="6F1A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46E62"/>
    <w:multiLevelType w:val="hybridMultilevel"/>
    <w:tmpl w:val="D548D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EA0B84"/>
    <w:multiLevelType w:val="hybridMultilevel"/>
    <w:tmpl w:val="68C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84F12"/>
    <w:multiLevelType w:val="hybridMultilevel"/>
    <w:tmpl w:val="629E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D1BF1"/>
    <w:multiLevelType w:val="hybridMultilevel"/>
    <w:tmpl w:val="37F4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43B6D"/>
    <w:multiLevelType w:val="hybridMultilevel"/>
    <w:tmpl w:val="05C4A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442EB0"/>
    <w:multiLevelType w:val="hybridMultilevel"/>
    <w:tmpl w:val="B7B0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C09A7"/>
    <w:multiLevelType w:val="hybridMultilevel"/>
    <w:tmpl w:val="0D08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2C84"/>
    <w:multiLevelType w:val="hybridMultilevel"/>
    <w:tmpl w:val="0F08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6B16"/>
    <w:multiLevelType w:val="hybridMultilevel"/>
    <w:tmpl w:val="DFB0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30600"/>
    <w:multiLevelType w:val="hybridMultilevel"/>
    <w:tmpl w:val="BF72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0B44"/>
    <w:multiLevelType w:val="hybridMultilevel"/>
    <w:tmpl w:val="D896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B6392"/>
    <w:multiLevelType w:val="hybridMultilevel"/>
    <w:tmpl w:val="45F6641C"/>
    <w:lvl w:ilvl="0" w:tplc="FEF8FBF2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440D3B"/>
    <w:multiLevelType w:val="hybridMultilevel"/>
    <w:tmpl w:val="A9F8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47368"/>
    <w:multiLevelType w:val="hybridMultilevel"/>
    <w:tmpl w:val="6378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810EF"/>
    <w:multiLevelType w:val="hybridMultilevel"/>
    <w:tmpl w:val="101A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A8F"/>
    <w:multiLevelType w:val="hybridMultilevel"/>
    <w:tmpl w:val="A97C6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652CA2"/>
    <w:multiLevelType w:val="multilevel"/>
    <w:tmpl w:val="D360948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637D7427"/>
    <w:multiLevelType w:val="hybridMultilevel"/>
    <w:tmpl w:val="ABBE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4527C"/>
    <w:multiLevelType w:val="hybridMultilevel"/>
    <w:tmpl w:val="4B02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A7E8A"/>
    <w:multiLevelType w:val="hybridMultilevel"/>
    <w:tmpl w:val="A40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93BBD"/>
    <w:multiLevelType w:val="hybridMultilevel"/>
    <w:tmpl w:val="18B6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21EB4"/>
    <w:multiLevelType w:val="hybridMultilevel"/>
    <w:tmpl w:val="7C70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7"/>
  </w:num>
  <w:num w:numId="7">
    <w:abstractNumId w:val="21"/>
  </w:num>
  <w:num w:numId="8">
    <w:abstractNumId w:val="17"/>
  </w:num>
  <w:num w:numId="9">
    <w:abstractNumId w:val="19"/>
  </w:num>
  <w:num w:numId="10">
    <w:abstractNumId w:val="27"/>
  </w:num>
  <w:num w:numId="11">
    <w:abstractNumId w:val="23"/>
  </w:num>
  <w:num w:numId="12">
    <w:abstractNumId w:val="25"/>
  </w:num>
  <w:num w:numId="13">
    <w:abstractNumId w:val="12"/>
  </w:num>
  <w:num w:numId="14">
    <w:abstractNumId w:val="18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  <w:num w:numId="19">
    <w:abstractNumId w:val="9"/>
  </w:num>
  <w:num w:numId="20">
    <w:abstractNumId w:val="2"/>
  </w:num>
  <w:num w:numId="21">
    <w:abstractNumId w:val="3"/>
  </w:num>
  <w:num w:numId="22">
    <w:abstractNumId w:val="0"/>
  </w:num>
  <w:num w:numId="23">
    <w:abstractNumId w:val="6"/>
  </w:num>
  <w:num w:numId="24">
    <w:abstractNumId w:val="16"/>
  </w:num>
  <w:num w:numId="25">
    <w:abstractNumId w:val="26"/>
  </w:num>
  <w:num w:numId="26">
    <w:abstractNumId w:val="14"/>
  </w:num>
  <w:num w:numId="27">
    <w:abstractNumId w:val="5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F"/>
    <w:rsid w:val="00016487"/>
    <w:rsid w:val="00044B3D"/>
    <w:rsid w:val="0005290D"/>
    <w:rsid w:val="00053B03"/>
    <w:rsid w:val="00055A33"/>
    <w:rsid w:val="00067307"/>
    <w:rsid w:val="000716FE"/>
    <w:rsid w:val="000722C0"/>
    <w:rsid w:val="00077281"/>
    <w:rsid w:val="00091EF4"/>
    <w:rsid w:val="00092EDB"/>
    <w:rsid w:val="000944F1"/>
    <w:rsid w:val="00097687"/>
    <w:rsid w:val="00097CA4"/>
    <w:rsid w:val="000A0408"/>
    <w:rsid w:val="000A0579"/>
    <w:rsid w:val="000B2E99"/>
    <w:rsid w:val="000D2DCA"/>
    <w:rsid w:val="000D5DF0"/>
    <w:rsid w:val="000D670C"/>
    <w:rsid w:val="000E567D"/>
    <w:rsid w:val="000F25EE"/>
    <w:rsid w:val="000F5A4A"/>
    <w:rsid w:val="00101A55"/>
    <w:rsid w:val="001141EE"/>
    <w:rsid w:val="00121ACA"/>
    <w:rsid w:val="00125185"/>
    <w:rsid w:val="00135F98"/>
    <w:rsid w:val="001418C2"/>
    <w:rsid w:val="00142BF8"/>
    <w:rsid w:val="0014326E"/>
    <w:rsid w:val="00143CE8"/>
    <w:rsid w:val="00145621"/>
    <w:rsid w:val="001607C7"/>
    <w:rsid w:val="00175535"/>
    <w:rsid w:val="00182A5B"/>
    <w:rsid w:val="00186590"/>
    <w:rsid w:val="00187346"/>
    <w:rsid w:val="00190EF0"/>
    <w:rsid w:val="001D0343"/>
    <w:rsid w:val="001E1127"/>
    <w:rsid w:val="001E3272"/>
    <w:rsid w:val="001E32A1"/>
    <w:rsid w:val="001E3FBD"/>
    <w:rsid w:val="001F490F"/>
    <w:rsid w:val="002077D8"/>
    <w:rsid w:val="002218FE"/>
    <w:rsid w:val="00230B72"/>
    <w:rsid w:val="002366A7"/>
    <w:rsid w:val="00237416"/>
    <w:rsid w:val="002459D7"/>
    <w:rsid w:val="0025559D"/>
    <w:rsid w:val="00256196"/>
    <w:rsid w:val="00261162"/>
    <w:rsid w:val="002635F9"/>
    <w:rsid w:val="00282E43"/>
    <w:rsid w:val="0028493F"/>
    <w:rsid w:val="002958B4"/>
    <w:rsid w:val="0029684D"/>
    <w:rsid w:val="002A021A"/>
    <w:rsid w:val="002A07FE"/>
    <w:rsid w:val="002A142D"/>
    <w:rsid w:val="002A2013"/>
    <w:rsid w:val="002A2A00"/>
    <w:rsid w:val="002A40BA"/>
    <w:rsid w:val="002D50CA"/>
    <w:rsid w:val="002D77CE"/>
    <w:rsid w:val="002E0A9F"/>
    <w:rsid w:val="002F6D47"/>
    <w:rsid w:val="0031121E"/>
    <w:rsid w:val="00315C32"/>
    <w:rsid w:val="00316660"/>
    <w:rsid w:val="003202B2"/>
    <w:rsid w:val="00320DA3"/>
    <w:rsid w:val="00322164"/>
    <w:rsid w:val="00322DF7"/>
    <w:rsid w:val="0032659A"/>
    <w:rsid w:val="0032661E"/>
    <w:rsid w:val="00327C96"/>
    <w:rsid w:val="003307D9"/>
    <w:rsid w:val="003340FF"/>
    <w:rsid w:val="003436C8"/>
    <w:rsid w:val="003532BA"/>
    <w:rsid w:val="00365CEE"/>
    <w:rsid w:val="003677A1"/>
    <w:rsid w:val="00375885"/>
    <w:rsid w:val="00380970"/>
    <w:rsid w:val="00396279"/>
    <w:rsid w:val="003C79CF"/>
    <w:rsid w:val="003D417D"/>
    <w:rsid w:val="003D4B23"/>
    <w:rsid w:val="003F2CDA"/>
    <w:rsid w:val="00406841"/>
    <w:rsid w:val="00413DC0"/>
    <w:rsid w:val="0041510A"/>
    <w:rsid w:val="00440AB1"/>
    <w:rsid w:val="00447A67"/>
    <w:rsid w:val="0045166E"/>
    <w:rsid w:val="00464697"/>
    <w:rsid w:val="00474C6B"/>
    <w:rsid w:val="004827A3"/>
    <w:rsid w:val="0048530D"/>
    <w:rsid w:val="00492C75"/>
    <w:rsid w:val="0049396B"/>
    <w:rsid w:val="004B2B33"/>
    <w:rsid w:val="004B55F7"/>
    <w:rsid w:val="004D5408"/>
    <w:rsid w:val="004D739A"/>
    <w:rsid w:val="004E0282"/>
    <w:rsid w:val="004E1230"/>
    <w:rsid w:val="004F14D8"/>
    <w:rsid w:val="004F53F8"/>
    <w:rsid w:val="00502A9B"/>
    <w:rsid w:val="00503C11"/>
    <w:rsid w:val="00515214"/>
    <w:rsid w:val="0052199F"/>
    <w:rsid w:val="005265B0"/>
    <w:rsid w:val="00535649"/>
    <w:rsid w:val="0053579C"/>
    <w:rsid w:val="00542926"/>
    <w:rsid w:val="0054469C"/>
    <w:rsid w:val="00552F0A"/>
    <w:rsid w:val="00563089"/>
    <w:rsid w:val="0056558C"/>
    <w:rsid w:val="0057428D"/>
    <w:rsid w:val="0058608E"/>
    <w:rsid w:val="005922F5"/>
    <w:rsid w:val="00595D2F"/>
    <w:rsid w:val="005A1D08"/>
    <w:rsid w:val="005A4C02"/>
    <w:rsid w:val="005B2E96"/>
    <w:rsid w:val="005B7B6E"/>
    <w:rsid w:val="005C0ABC"/>
    <w:rsid w:val="005C4AC3"/>
    <w:rsid w:val="005C7DD0"/>
    <w:rsid w:val="005D0703"/>
    <w:rsid w:val="005E269B"/>
    <w:rsid w:val="005E56CB"/>
    <w:rsid w:val="005F0E84"/>
    <w:rsid w:val="005F1F2D"/>
    <w:rsid w:val="006041BB"/>
    <w:rsid w:val="00610326"/>
    <w:rsid w:val="00615365"/>
    <w:rsid w:val="00622616"/>
    <w:rsid w:val="00636DBA"/>
    <w:rsid w:val="00647F0E"/>
    <w:rsid w:val="006605D9"/>
    <w:rsid w:val="00667902"/>
    <w:rsid w:val="00673BF2"/>
    <w:rsid w:val="00675F4B"/>
    <w:rsid w:val="006802D7"/>
    <w:rsid w:val="00690683"/>
    <w:rsid w:val="006951B9"/>
    <w:rsid w:val="0069731B"/>
    <w:rsid w:val="006A05C0"/>
    <w:rsid w:val="006B1D3C"/>
    <w:rsid w:val="006B5882"/>
    <w:rsid w:val="006C6318"/>
    <w:rsid w:val="006C7158"/>
    <w:rsid w:val="006C72B6"/>
    <w:rsid w:val="006C77C2"/>
    <w:rsid w:val="006D1FE7"/>
    <w:rsid w:val="006D6BB7"/>
    <w:rsid w:val="006E007D"/>
    <w:rsid w:val="006E45E2"/>
    <w:rsid w:val="006F28B5"/>
    <w:rsid w:val="006F3DDA"/>
    <w:rsid w:val="006F5E1F"/>
    <w:rsid w:val="00701DCB"/>
    <w:rsid w:val="00715BB7"/>
    <w:rsid w:val="00727180"/>
    <w:rsid w:val="0072748E"/>
    <w:rsid w:val="007612D3"/>
    <w:rsid w:val="00772A86"/>
    <w:rsid w:val="00782AE1"/>
    <w:rsid w:val="00787229"/>
    <w:rsid w:val="00794655"/>
    <w:rsid w:val="007A6836"/>
    <w:rsid w:val="007B618F"/>
    <w:rsid w:val="007C3D34"/>
    <w:rsid w:val="007C3D36"/>
    <w:rsid w:val="007C4D4E"/>
    <w:rsid w:val="007C6A72"/>
    <w:rsid w:val="007D2028"/>
    <w:rsid w:val="007D336E"/>
    <w:rsid w:val="007E500A"/>
    <w:rsid w:val="007E52E8"/>
    <w:rsid w:val="007E590B"/>
    <w:rsid w:val="007F0A8B"/>
    <w:rsid w:val="007F4362"/>
    <w:rsid w:val="007F7196"/>
    <w:rsid w:val="00813D44"/>
    <w:rsid w:val="0082390B"/>
    <w:rsid w:val="008251A8"/>
    <w:rsid w:val="00844021"/>
    <w:rsid w:val="00854F5D"/>
    <w:rsid w:val="0086344B"/>
    <w:rsid w:val="00867A1D"/>
    <w:rsid w:val="00884D6A"/>
    <w:rsid w:val="008908E7"/>
    <w:rsid w:val="008A564F"/>
    <w:rsid w:val="008B39CF"/>
    <w:rsid w:val="008B480C"/>
    <w:rsid w:val="008B6EF4"/>
    <w:rsid w:val="008E73FB"/>
    <w:rsid w:val="008F220F"/>
    <w:rsid w:val="00914E91"/>
    <w:rsid w:val="0092786C"/>
    <w:rsid w:val="00933FB1"/>
    <w:rsid w:val="00934680"/>
    <w:rsid w:val="00950246"/>
    <w:rsid w:val="00954D1F"/>
    <w:rsid w:val="009638F3"/>
    <w:rsid w:val="0096397B"/>
    <w:rsid w:val="00965CA7"/>
    <w:rsid w:val="00970152"/>
    <w:rsid w:val="00983772"/>
    <w:rsid w:val="00987F2E"/>
    <w:rsid w:val="009915A7"/>
    <w:rsid w:val="00996B04"/>
    <w:rsid w:val="009A6718"/>
    <w:rsid w:val="009B3E03"/>
    <w:rsid w:val="009B682D"/>
    <w:rsid w:val="009C5A4B"/>
    <w:rsid w:val="009C6B6F"/>
    <w:rsid w:val="009D71D4"/>
    <w:rsid w:val="009D746D"/>
    <w:rsid w:val="009D76DB"/>
    <w:rsid w:val="009E6BC4"/>
    <w:rsid w:val="009F2E5E"/>
    <w:rsid w:val="009F3921"/>
    <w:rsid w:val="009F5B61"/>
    <w:rsid w:val="00A165D2"/>
    <w:rsid w:val="00A20A0E"/>
    <w:rsid w:val="00A22D17"/>
    <w:rsid w:val="00A25FE2"/>
    <w:rsid w:val="00A34CC6"/>
    <w:rsid w:val="00A3799F"/>
    <w:rsid w:val="00A476A7"/>
    <w:rsid w:val="00A55838"/>
    <w:rsid w:val="00A57C83"/>
    <w:rsid w:val="00A61DB9"/>
    <w:rsid w:val="00A64095"/>
    <w:rsid w:val="00A713B8"/>
    <w:rsid w:val="00A7428B"/>
    <w:rsid w:val="00AD4782"/>
    <w:rsid w:val="00AF31D4"/>
    <w:rsid w:val="00AF3D69"/>
    <w:rsid w:val="00B00A75"/>
    <w:rsid w:val="00B0683F"/>
    <w:rsid w:val="00B15C91"/>
    <w:rsid w:val="00B217D3"/>
    <w:rsid w:val="00B45BFE"/>
    <w:rsid w:val="00B47957"/>
    <w:rsid w:val="00B60421"/>
    <w:rsid w:val="00B60C6B"/>
    <w:rsid w:val="00B667B1"/>
    <w:rsid w:val="00B738B6"/>
    <w:rsid w:val="00B8368F"/>
    <w:rsid w:val="00B87E56"/>
    <w:rsid w:val="00B94A44"/>
    <w:rsid w:val="00B96F17"/>
    <w:rsid w:val="00BB18FC"/>
    <w:rsid w:val="00BB50D3"/>
    <w:rsid w:val="00BC1DDE"/>
    <w:rsid w:val="00BD518F"/>
    <w:rsid w:val="00BE1211"/>
    <w:rsid w:val="00BE13AA"/>
    <w:rsid w:val="00BE6C8B"/>
    <w:rsid w:val="00BF599F"/>
    <w:rsid w:val="00C105F1"/>
    <w:rsid w:val="00C10743"/>
    <w:rsid w:val="00C1107E"/>
    <w:rsid w:val="00C15131"/>
    <w:rsid w:val="00C26676"/>
    <w:rsid w:val="00C32E0A"/>
    <w:rsid w:val="00C60741"/>
    <w:rsid w:val="00C62E53"/>
    <w:rsid w:val="00C64A3F"/>
    <w:rsid w:val="00C65945"/>
    <w:rsid w:val="00C70039"/>
    <w:rsid w:val="00CA3E35"/>
    <w:rsid w:val="00CB36B7"/>
    <w:rsid w:val="00CB3DBF"/>
    <w:rsid w:val="00CB688F"/>
    <w:rsid w:val="00CB7F28"/>
    <w:rsid w:val="00CC7924"/>
    <w:rsid w:val="00CD618A"/>
    <w:rsid w:val="00CE62A8"/>
    <w:rsid w:val="00CF7655"/>
    <w:rsid w:val="00D44075"/>
    <w:rsid w:val="00D45EC7"/>
    <w:rsid w:val="00D462A4"/>
    <w:rsid w:val="00D462DE"/>
    <w:rsid w:val="00D52F47"/>
    <w:rsid w:val="00D76717"/>
    <w:rsid w:val="00D77C2E"/>
    <w:rsid w:val="00D809FA"/>
    <w:rsid w:val="00D8434E"/>
    <w:rsid w:val="00D87AB1"/>
    <w:rsid w:val="00D92941"/>
    <w:rsid w:val="00D97D2B"/>
    <w:rsid w:val="00DA560D"/>
    <w:rsid w:val="00DA64A4"/>
    <w:rsid w:val="00DB41C0"/>
    <w:rsid w:val="00DC4E98"/>
    <w:rsid w:val="00DC7380"/>
    <w:rsid w:val="00DD0526"/>
    <w:rsid w:val="00DD48F2"/>
    <w:rsid w:val="00DD78F9"/>
    <w:rsid w:val="00DE5494"/>
    <w:rsid w:val="00E12D02"/>
    <w:rsid w:val="00E27A27"/>
    <w:rsid w:val="00E35202"/>
    <w:rsid w:val="00E63128"/>
    <w:rsid w:val="00E679B9"/>
    <w:rsid w:val="00E767DE"/>
    <w:rsid w:val="00E855A3"/>
    <w:rsid w:val="00E97D47"/>
    <w:rsid w:val="00EA1825"/>
    <w:rsid w:val="00EA3B2C"/>
    <w:rsid w:val="00EA3BA7"/>
    <w:rsid w:val="00EA61F4"/>
    <w:rsid w:val="00EA714B"/>
    <w:rsid w:val="00EA76B3"/>
    <w:rsid w:val="00EB7473"/>
    <w:rsid w:val="00EC5F3D"/>
    <w:rsid w:val="00ED0F2C"/>
    <w:rsid w:val="00EE19C6"/>
    <w:rsid w:val="00EF0ECB"/>
    <w:rsid w:val="00EF6BA5"/>
    <w:rsid w:val="00F25361"/>
    <w:rsid w:val="00F3340D"/>
    <w:rsid w:val="00F341DA"/>
    <w:rsid w:val="00F4359F"/>
    <w:rsid w:val="00F53266"/>
    <w:rsid w:val="00F5508C"/>
    <w:rsid w:val="00F623D3"/>
    <w:rsid w:val="00F63C2D"/>
    <w:rsid w:val="00F65290"/>
    <w:rsid w:val="00F8069D"/>
    <w:rsid w:val="00F86067"/>
    <w:rsid w:val="00F9319A"/>
    <w:rsid w:val="00F974FA"/>
    <w:rsid w:val="00FA1699"/>
    <w:rsid w:val="00FA6737"/>
    <w:rsid w:val="00FB4485"/>
    <w:rsid w:val="00FC5C28"/>
    <w:rsid w:val="00FD5036"/>
    <w:rsid w:val="00FE2E51"/>
    <w:rsid w:val="00FE618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56"/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B618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8"/>
      <w:lang w:val="en-US" w:eastAsia="x-none"/>
    </w:rPr>
  </w:style>
  <w:style w:type="paragraph" w:styleId="4">
    <w:name w:val="heading 4"/>
    <w:basedOn w:val="a"/>
    <w:next w:val="a"/>
    <w:link w:val="40"/>
    <w:qFormat/>
    <w:rsid w:val="007B618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0"/>
      <w:szCs w:val="28"/>
      <w:lang w:val="en-US" w:eastAsia="x-none"/>
    </w:rPr>
  </w:style>
  <w:style w:type="paragraph" w:styleId="5">
    <w:name w:val="heading 5"/>
    <w:basedOn w:val="a"/>
    <w:next w:val="a"/>
    <w:link w:val="50"/>
    <w:qFormat/>
    <w:rsid w:val="007B618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6">
    <w:name w:val="heading 6"/>
    <w:basedOn w:val="a"/>
    <w:next w:val="a"/>
    <w:link w:val="60"/>
    <w:qFormat/>
    <w:rsid w:val="007B618F"/>
    <w:pPr>
      <w:keepNext/>
      <w:tabs>
        <w:tab w:val="left" w:pos="851"/>
      </w:tabs>
      <w:outlineLvl w:val="5"/>
    </w:pPr>
    <w:rPr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8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B618F"/>
    <w:rPr>
      <w:rFonts w:ascii="Arial" w:eastAsia="Times New Roman" w:hAnsi="Arial"/>
      <w:b/>
      <w:bCs/>
      <w:i/>
      <w:iCs/>
      <w:sz w:val="20"/>
      <w:szCs w:val="28"/>
      <w:lang w:val="en-US" w:eastAsia="x-none"/>
    </w:rPr>
  </w:style>
  <w:style w:type="character" w:customStyle="1" w:styleId="40">
    <w:name w:val="Заголовок 4 Знак"/>
    <w:basedOn w:val="a0"/>
    <w:link w:val="4"/>
    <w:rsid w:val="007B618F"/>
    <w:rPr>
      <w:rFonts w:eastAsia="Times New Roman"/>
      <w:b/>
      <w:bCs/>
      <w:sz w:val="20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rsid w:val="007B618F"/>
    <w:rPr>
      <w:rFonts w:eastAsia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rsid w:val="007B618F"/>
    <w:rPr>
      <w:rFonts w:eastAsia="Times New Roman"/>
      <w:i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7B618F"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  <w:sz w:val="20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B618F"/>
    <w:rPr>
      <w:rFonts w:eastAsia="Times New Roman"/>
      <w:color w:val="000000"/>
      <w:sz w:val="20"/>
      <w:szCs w:val="28"/>
      <w:shd w:val="clear" w:color="auto" w:fill="FFFFFF"/>
      <w:lang w:val="x-none" w:eastAsia="x-none"/>
    </w:rPr>
  </w:style>
  <w:style w:type="paragraph" w:styleId="a5">
    <w:name w:val="footnote text"/>
    <w:basedOn w:val="a"/>
    <w:link w:val="a6"/>
    <w:semiHidden/>
    <w:rsid w:val="007B618F"/>
    <w:pPr>
      <w:widowControl w:val="0"/>
      <w:autoSpaceDE w:val="0"/>
      <w:autoSpaceDN w:val="0"/>
      <w:adjustRightInd w:val="0"/>
    </w:pPr>
    <w:rPr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semiHidden/>
    <w:rsid w:val="007B618F"/>
    <w:rPr>
      <w:rFonts w:eastAsia="Times New Roman"/>
      <w:sz w:val="20"/>
      <w:szCs w:val="20"/>
      <w:lang w:val="en-US" w:eastAsia="x-none"/>
    </w:rPr>
  </w:style>
  <w:style w:type="character" w:styleId="a7">
    <w:name w:val="footnote reference"/>
    <w:semiHidden/>
    <w:rsid w:val="007B618F"/>
    <w:rPr>
      <w:vertAlign w:val="superscript"/>
    </w:rPr>
  </w:style>
  <w:style w:type="paragraph" w:styleId="21">
    <w:name w:val="Body Text Indent 2"/>
    <w:basedOn w:val="a"/>
    <w:link w:val="22"/>
    <w:rsid w:val="007B618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en-US" w:eastAsia="x-none"/>
    </w:rPr>
  </w:style>
  <w:style w:type="character" w:customStyle="1" w:styleId="22">
    <w:name w:val="Основной текст с отступом 2 Знак"/>
    <w:basedOn w:val="a0"/>
    <w:link w:val="21"/>
    <w:rsid w:val="007B618F"/>
    <w:rPr>
      <w:rFonts w:eastAsia="Times New Roman"/>
      <w:sz w:val="20"/>
      <w:szCs w:val="20"/>
      <w:lang w:val="en-US" w:eastAsia="x-none"/>
    </w:rPr>
  </w:style>
  <w:style w:type="paragraph" w:styleId="23">
    <w:name w:val="Body Text 2"/>
    <w:basedOn w:val="a"/>
    <w:link w:val="24"/>
    <w:rsid w:val="007B618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en-US" w:eastAsia="x-none"/>
    </w:rPr>
  </w:style>
  <w:style w:type="character" w:customStyle="1" w:styleId="24">
    <w:name w:val="Основной текст 2 Знак"/>
    <w:basedOn w:val="a0"/>
    <w:link w:val="23"/>
    <w:rsid w:val="007B618F"/>
    <w:rPr>
      <w:rFonts w:eastAsia="Times New Roman"/>
      <w:sz w:val="20"/>
      <w:szCs w:val="20"/>
      <w:lang w:val="en-US" w:eastAsia="x-none"/>
    </w:rPr>
  </w:style>
  <w:style w:type="table" w:styleId="a8">
    <w:name w:val="Table Grid"/>
    <w:basedOn w:val="a1"/>
    <w:rsid w:val="007B618F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B618F"/>
    <w:pPr>
      <w:widowControl w:val="0"/>
      <w:ind w:firstLine="567"/>
    </w:pPr>
    <w:rPr>
      <w:rFonts w:ascii="Arial" w:hAnsi="Arial"/>
      <w:szCs w:val="20"/>
    </w:rPr>
  </w:style>
  <w:style w:type="paragraph" w:styleId="a9">
    <w:name w:val="List Paragraph"/>
    <w:basedOn w:val="a"/>
    <w:uiPriority w:val="34"/>
    <w:qFormat/>
    <w:rsid w:val="007B618F"/>
    <w:pPr>
      <w:spacing w:after="200" w:line="276" w:lineRule="auto"/>
      <w:ind w:left="720"/>
      <w:contextualSpacing/>
    </w:pPr>
    <w:rPr>
      <w:rFonts w:eastAsia="Calibri"/>
      <w:sz w:val="28"/>
      <w:lang w:eastAsia="en-US"/>
    </w:rPr>
  </w:style>
  <w:style w:type="character" w:customStyle="1" w:styleId="aa">
    <w:name w:val="Основной текст_"/>
    <w:link w:val="25"/>
    <w:rsid w:val="007B618F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a"/>
    <w:rsid w:val="007B618F"/>
    <w:pPr>
      <w:shd w:val="clear" w:color="auto" w:fill="FFFFFF"/>
      <w:spacing w:line="0" w:lineRule="atLeast"/>
      <w:ind w:hanging="240"/>
    </w:pPr>
    <w:rPr>
      <w:rFonts w:eastAsiaTheme="minorHAnsi"/>
      <w:sz w:val="18"/>
      <w:szCs w:val="18"/>
      <w:lang w:eastAsia="en-US"/>
    </w:rPr>
  </w:style>
  <w:style w:type="character" w:customStyle="1" w:styleId="ab">
    <w:name w:val="Основной текст + Полужирный"/>
    <w:rsid w:val="007B6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7B618F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7B618F"/>
    <w:rPr>
      <w:rFonts w:eastAsia="Times New Roman"/>
      <w:sz w:val="24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7B618F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7B618F"/>
    <w:rPr>
      <w:rFonts w:eastAsia="Times New Roman"/>
      <w:sz w:val="24"/>
      <w:szCs w:val="20"/>
      <w:lang w:val="x-none" w:eastAsia="ru-RU"/>
    </w:rPr>
  </w:style>
  <w:style w:type="paragraph" w:styleId="af0">
    <w:name w:val="No Spacing"/>
    <w:uiPriority w:val="1"/>
    <w:qFormat/>
    <w:rsid w:val="007B618F"/>
    <w:rPr>
      <w:rFonts w:eastAsia="Times New Roman"/>
      <w:sz w:val="24"/>
      <w:lang w:eastAsia="ru-RU"/>
    </w:rPr>
  </w:style>
  <w:style w:type="character" w:customStyle="1" w:styleId="FontStyle43">
    <w:name w:val="Font Style43"/>
    <w:rsid w:val="007B618F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unhideWhenUsed/>
    <w:rsid w:val="007B618F"/>
    <w:rPr>
      <w:color w:val="0000FF"/>
      <w:u w:val="single"/>
    </w:rPr>
  </w:style>
  <w:style w:type="paragraph" w:customStyle="1" w:styleId="ConsPlusNormal">
    <w:name w:val="ConsPlusNormal"/>
    <w:rsid w:val="007B61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7B618F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f3">
    <w:name w:val="Название Знак"/>
    <w:basedOn w:val="a0"/>
    <w:link w:val="af2"/>
    <w:rsid w:val="007B618F"/>
    <w:rPr>
      <w:rFonts w:eastAsia="Times New Roman"/>
      <w:b/>
      <w:szCs w:val="20"/>
      <w:lang w:val="x-none" w:eastAsia="ar-SA"/>
    </w:rPr>
  </w:style>
  <w:style w:type="paragraph" w:styleId="af4">
    <w:name w:val="Normal (Web)"/>
    <w:basedOn w:val="a"/>
    <w:unhideWhenUsed/>
    <w:rsid w:val="007B618F"/>
    <w:pPr>
      <w:spacing w:before="100" w:beforeAutospacing="1" w:after="100" w:afterAutospacing="1"/>
    </w:pPr>
  </w:style>
  <w:style w:type="character" w:customStyle="1" w:styleId="WW8Num1z1">
    <w:name w:val="WW8Num1z1"/>
    <w:rsid w:val="007B618F"/>
    <w:rPr>
      <w:rFonts w:ascii="OpenSymbol" w:hAnsi="OpenSymbol" w:cs="OpenSymbol"/>
    </w:rPr>
  </w:style>
  <w:style w:type="paragraph" w:styleId="3">
    <w:name w:val="Body Text Indent 3"/>
    <w:basedOn w:val="a"/>
    <w:link w:val="30"/>
    <w:uiPriority w:val="99"/>
    <w:semiHidden/>
    <w:unhideWhenUsed/>
    <w:rsid w:val="007B618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618F"/>
    <w:rPr>
      <w:rFonts w:ascii="Calibri" w:eastAsia="Times New Roman" w:hAnsi="Calibri"/>
      <w:sz w:val="16"/>
      <w:szCs w:val="16"/>
      <w:lang w:eastAsia="ru-RU"/>
    </w:rPr>
  </w:style>
  <w:style w:type="paragraph" w:customStyle="1" w:styleId="11">
    <w:name w:val="Абзац списка1"/>
    <w:basedOn w:val="a"/>
    <w:rsid w:val="007B618F"/>
    <w:pPr>
      <w:suppressAutoHyphens/>
      <w:ind w:left="720"/>
      <w:contextualSpacing/>
    </w:pPr>
    <w:rPr>
      <w:lang w:eastAsia="ar-SA"/>
    </w:rPr>
  </w:style>
  <w:style w:type="table" w:customStyle="1" w:styleId="12">
    <w:name w:val="Сетка таблицы1"/>
    <w:basedOn w:val="a1"/>
    <w:next w:val="a8"/>
    <w:uiPriority w:val="59"/>
    <w:rsid w:val="00A165D2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251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5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56"/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B618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8"/>
      <w:lang w:val="en-US" w:eastAsia="x-none"/>
    </w:rPr>
  </w:style>
  <w:style w:type="paragraph" w:styleId="4">
    <w:name w:val="heading 4"/>
    <w:basedOn w:val="a"/>
    <w:next w:val="a"/>
    <w:link w:val="40"/>
    <w:qFormat/>
    <w:rsid w:val="007B618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0"/>
      <w:szCs w:val="28"/>
      <w:lang w:val="en-US" w:eastAsia="x-none"/>
    </w:rPr>
  </w:style>
  <w:style w:type="paragraph" w:styleId="5">
    <w:name w:val="heading 5"/>
    <w:basedOn w:val="a"/>
    <w:next w:val="a"/>
    <w:link w:val="50"/>
    <w:qFormat/>
    <w:rsid w:val="007B618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6">
    <w:name w:val="heading 6"/>
    <w:basedOn w:val="a"/>
    <w:next w:val="a"/>
    <w:link w:val="60"/>
    <w:qFormat/>
    <w:rsid w:val="007B618F"/>
    <w:pPr>
      <w:keepNext/>
      <w:tabs>
        <w:tab w:val="left" w:pos="851"/>
      </w:tabs>
      <w:outlineLvl w:val="5"/>
    </w:pPr>
    <w:rPr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8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B618F"/>
    <w:rPr>
      <w:rFonts w:ascii="Arial" w:eastAsia="Times New Roman" w:hAnsi="Arial"/>
      <w:b/>
      <w:bCs/>
      <w:i/>
      <w:iCs/>
      <w:sz w:val="20"/>
      <w:szCs w:val="28"/>
      <w:lang w:val="en-US" w:eastAsia="x-none"/>
    </w:rPr>
  </w:style>
  <w:style w:type="character" w:customStyle="1" w:styleId="40">
    <w:name w:val="Заголовок 4 Знак"/>
    <w:basedOn w:val="a0"/>
    <w:link w:val="4"/>
    <w:rsid w:val="007B618F"/>
    <w:rPr>
      <w:rFonts w:eastAsia="Times New Roman"/>
      <w:b/>
      <w:bCs/>
      <w:sz w:val="20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rsid w:val="007B618F"/>
    <w:rPr>
      <w:rFonts w:eastAsia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rsid w:val="007B618F"/>
    <w:rPr>
      <w:rFonts w:eastAsia="Times New Roman"/>
      <w:i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7B618F"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  <w:sz w:val="20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B618F"/>
    <w:rPr>
      <w:rFonts w:eastAsia="Times New Roman"/>
      <w:color w:val="000000"/>
      <w:sz w:val="20"/>
      <w:szCs w:val="28"/>
      <w:shd w:val="clear" w:color="auto" w:fill="FFFFFF"/>
      <w:lang w:val="x-none" w:eastAsia="x-none"/>
    </w:rPr>
  </w:style>
  <w:style w:type="paragraph" w:styleId="a5">
    <w:name w:val="footnote text"/>
    <w:basedOn w:val="a"/>
    <w:link w:val="a6"/>
    <w:semiHidden/>
    <w:rsid w:val="007B618F"/>
    <w:pPr>
      <w:widowControl w:val="0"/>
      <w:autoSpaceDE w:val="0"/>
      <w:autoSpaceDN w:val="0"/>
      <w:adjustRightInd w:val="0"/>
    </w:pPr>
    <w:rPr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semiHidden/>
    <w:rsid w:val="007B618F"/>
    <w:rPr>
      <w:rFonts w:eastAsia="Times New Roman"/>
      <w:sz w:val="20"/>
      <w:szCs w:val="20"/>
      <w:lang w:val="en-US" w:eastAsia="x-none"/>
    </w:rPr>
  </w:style>
  <w:style w:type="character" w:styleId="a7">
    <w:name w:val="footnote reference"/>
    <w:semiHidden/>
    <w:rsid w:val="007B618F"/>
    <w:rPr>
      <w:vertAlign w:val="superscript"/>
    </w:rPr>
  </w:style>
  <w:style w:type="paragraph" w:styleId="21">
    <w:name w:val="Body Text Indent 2"/>
    <w:basedOn w:val="a"/>
    <w:link w:val="22"/>
    <w:rsid w:val="007B618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en-US" w:eastAsia="x-none"/>
    </w:rPr>
  </w:style>
  <w:style w:type="character" w:customStyle="1" w:styleId="22">
    <w:name w:val="Основной текст с отступом 2 Знак"/>
    <w:basedOn w:val="a0"/>
    <w:link w:val="21"/>
    <w:rsid w:val="007B618F"/>
    <w:rPr>
      <w:rFonts w:eastAsia="Times New Roman"/>
      <w:sz w:val="20"/>
      <w:szCs w:val="20"/>
      <w:lang w:val="en-US" w:eastAsia="x-none"/>
    </w:rPr>
  </w:style>
  <w:style w:type="paragraph" w:styleId="23">
    <w:name w:val="Body Text 2"/>
    <w:basedOn w:val="a"/>
    <w:link w:val="24"/>
    <w:rsid w:val="007B618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en-US" w:eastAsia="x-none"/>
    </w:rPr>
  </w:style>
  <w:style w:type="character" w:customStyle="1" w:styleId="24">
    <w:name w:val="Основной текст 2 Знак"/>
    <w:basedOn w:val="a0"/>
    <w:link w:val="23"/>
    <w:rsid w:val="007B618F"/>
    <w:rPr>
      <w:rFonts w:eastAsia="Times New Roman"/>
      <w:sz w:val="20"/>
      <w:szCs w:val="20"/>
      <w:lang w:val="en-US" w:eastAsia="x-none"/>
    </w:rPr>
  </w:style>
  <w:style w:type="table" w:styleId="a8">
    <w:name w:val="Table Grid"/>
    <w:basedOn w:val="a1"/>
    <w:rsid w:val="007B618F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B618F"/>
    <w:pPr>
      <w:widowControl w:val="0"/>
      <w:ind w:firstLine="567"/>
    </w:pPr>
    <w:rPr>
      <w:rFonts w:ascii="Arial" w:hAnsi="Arial"/>
      <w:szCs w:val="20"/>
    </w:rPr>
  </w:style>
  <w:style w:type="paragraph" w:styleId="a9">
    <w:name w:val="List Paragraph"/>
    <w:basedOn w:val="a"/>
    <w:uiPriority w:val="34"/>
    <w:qFormat/>
    <w:rsid w:val="007B618F"/>
    <w:pPr>
      <w:spacing w:after="200" w:line="276" w:lineRule="auto"/>
      <w:ind w:left="720"/>
      <w:contextualSpacing/>
    </w:pPr>
    <w:rPr>
      <w:rFonts w:eastAsia="Calibri"/>
      <w:sz w:val="28"/>
      <w:lang w:eastAsia="en-US"/>
    </w:rPr>
  </w:style>
  <w:style w:type="character" w:customStyle="1" w:styleId="aa">
    <w:name w:val="Основной текст_"/>
    <w:link w:val="25"/>
    <w:rsid w:val="007B618F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a"/>
    <w:rsid w:val="007B618F"/>
    <w:pPr>
      <w:shd w:val="clear" w:color="auto" w:fill="FFFFFF"/>
      <w:spacing w:line="0" w:lineRule="atLeast"/>
      <w:ind w:hanging="240"/>
    </w:pPr>
    <w:rPr>
      <w:rFonts w:eastAsiaTheme="minorHAnsi"/>
      <w:sz w:val="18"/>
      <w:szCs w:val="18"/>
      <w:lang w:eastAsia="en-US"/>
    </w:rPr>
  </w:style>
  <w:style w:type="character" w:customStyle="1" w:styleId="ab">
    <w:name w:val="Основной текст + Полужирный"/>
    <w:rsid w:val="007B6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7B618F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7B618F"/>
    <w:rPr>
      <w:rFonts w:eastAsia="Times New Roman"/>
      <w:sz w:val="24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7B618F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7B618F"/>
    <w:rPr>
      <w:rFonts w:eastAsia="Times New Roman"/>
      <w:sz w:val="24"/>
      <w:szCs w:val="20"/>
      <w:lang w:val="x-none" w:eastAsia="ru-RU"/>
    </w:rPr>
  </w:style>
  <w:style w:type="paragraph" w:styleId="af0">
    <w:name w:val="No Spacing"/>
    <w:uiPriority w:val="1"/>
    <w:qFormat/>
    <w:rsid w:val="007B618F"/>
    <w:rPr>
      <w:rFonts w:eastAsia="Times New Roman"/>
      <w:sz w:val="24"/>
      <w:lang w:eastAsia="ru-RU"/>
    </w:rPr>
  </w:style>
  <w:style w:type="character" w:customStyle="1" w:styleId="FontStyle43">
    <w:name w:val="Font Style43"/>
    <w:rsid w:val="007B618F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unhideWhenUsed/>
    <w:rsid w:val="007B618F"/>
    <w:rPr>
      <w:color w:val="0000FF"/>
      <w:u w:val="single"/>
    </w:rPr>
  </w:style>
  <w:style w:type="paragraph" w:customStyle="1" w:styleId="ConsPlusNormal">
    <w:name w:val="ConsPlusNormal"/>
    <w:rsid w:val="007B61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7B618F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f3">
    <w:name w:val="Название Знак"/>
    <w:basedOn w:val="a0"/>
    <w:link w:val="af2"/>
    <w:rsid w:val="007B618F"/>
    <w:rPr>
      <w:rFonts w:eastAsia="Times New Roman"/>
      <w:b/>
      <w:szCs w:val="20"/>
      <w:lang w:val="x-none" w:eastAsia="ar-SA"/>
    </w:rPr>
  </w:style>
  <w:style w:type="paragraph" w:styleId="af4">
    <w:name w:val="Normal (Web)"/>
    <w:basedOn w:val="a"/>
    <w:unhideWhenUsed/>
    <w:rsid w:val="007B618F"/>
    <w:pPr>
      <w:spacing w:before="100" w:beforeAutospacing="1" w:after="100" w:afterAutospacing="1"/>
    </w:pPr>
  </w:style>
  <w:style w:type="character" w:customStyle="1" w:styleId="WW8Num1z1">
    <w:name w:val="WW8Num1z1"/>
    <w:rsid w:val="007B618F"/>
    <w:rPr>
      <w:rFonts w:ascii="OpenSymbol" w:hAnsi="OpenSymbol" w:cs="OpenSymbol"/>
    </w:rPr>
  </w:style>
  <w:style w:type="paragraph" w:styleId="3">
    <w:name w:val="Body Text Indent 3"/>
    <w:basedOn w:val="a"/>
    <w:link w:val="30"/>
    <w:uiPriority w:val="99"/>
    <w:semiHidden/>
    <w:unhideWhenUsed/>
    <w:rsid w:val="007B618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618F"/>
    <w:rPr>
      <w:rFonts w:ascii="Calibri" w:eastAsia="Times New Roman" w:hAnsi="Calibri"/>
      <w:sz w:val="16"/>
      <w:szCs w:val="16"/>
      <w:lang w:eastAsia="ru-RU"/>
    </w:rPr>
  </w:style>
  <w:style w:type="paragraph" w:customStyle="1" w:styleId="11">
    <w:name w:val="Абзац списка1"/>
    <w:basedOn w:val="a"/>
    <w:rsid w:val="007B618F"/>
    <w:pPr>
      <w:suppressAutoHyphens/>
      <w:ind w:left="720"/>
      <w:contextualSpacing/>
    </w:pPr>
    <w:rPr>
      <w:lang w:eastAsia="ar-SA"/>
    </w:rPr>
  </w:style>
  <w:style w:type="table" w:customStyle="1" w:styleId="12">
    <w:name w:val="Сетка таблицы1"/>
    <w:basedOn w:val="a1"/>
    <w:next w:val="a8"/>
    <w:uiPriority w:val="59"/>
    <w:rsid w:val="00A165D2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251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5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zitiv-centr.uco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zitiv-centr.uco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A0BC-CA17-498D-B8F1-8CDC2E0E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10907</Words>
  <Characters>62173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Win7x64</cp:lastModifiedBy>
  <cp:revision>81</cp:revision>
  <dcterms:created xsi:type="dcterms:W3CDTF">2020-04-09T10:35:00Z</dcterms:created>
  <dcterms:modified xsi:type="dcterms:W3CDTF">2020-04-20T05:53:00Z</dcterms:modified>
</cp:coreProperties>
</file>